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98" w:rsidRPr="008D3EF5" w:rsidRDefault="00146DAA">
      <w:r w:rsidRPr="008D3EF5">
        <w:t xml:space="preserve">                       </w:t>
      </w:r>
      <w:r w:rsidR="00BB2911">
        <w:t xml:space="preserve">  </w:t>
      </w:r>
      <w:r w:rsidRPr="008D3EF5">
        <w:t xml:space="preserve">  </w:t>
      </w:r>
      <w:r w:rsidR="00F767BE">
        <w:rPr>
          <w:noProof/>
          <w:lang w:eastAsia="ru-RU"/>
        </w:rPr>
        <w:drawing>
          <wp:inline distT="0" distB="0" distL="0" distR="0">
            <wp:extent cx="5572125" cy="272179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148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935" w:rsidRPr="00DF1935" w:rsidRDefault="00146DAA" w:rsidP="00DF1935">
      <w:pPr>
        <w:rPr>
          <w:b/>
          <w:i/>
          <w:sz w:val="28"/>
          <w:szCs w:val="28"/>
        </w:rPr>
      </w:pPr>
      <w:r w:rsidRPr="008D3EF5">
        <w:t xml:space="preserve">     </w:t>
      </w:r>
      <w:r w:rsidR="00DF1935">
        <w:t xml:space="preserve">                         </w:t>
      </w:r>
      <w:r w:rsidR="00DF1935" w:rsidRPr="00DF1935">
        <w:rPr>
          <w:b/>
          <w:i/>
          <w:sz w:val="28"/>
          <w:szCs w:val="28"/>
        </w:rPr>
        <w:t>ТОВАРИСТВО З ОБМЕЖЕНОЮ ВІДПОВІДАЛЬНІСТЮ</w:t>
      </w:r>
      <w:r w:rsidR="00DF1935" w:rsidRPr="00DF1935">
        <w:rPr>
          <w:b/>
          <w:i/>
          <w:sz w:val="28"/>
          <w:szCs w:val="28"/>
        </w:rPr>
        <w:tab/>
      </w:r>
      <w:r w:rsidR="00DF1935" w:rsidRPr="00DF1935">
        <w:rPr>
          <w:b/>
          <w:i/>
          <w:sz w:val="28"/>
          <w:szCs w:val="28"/>
        </w:rPr>
        <w:tab/>
      </w:r>
      <w:r w:rsidR="00DF1935" w:rsidRPr="00DF1935">
        <w:rPr>
          <w:b/>
          <w:i/>
          <w:sz w:val="28"/>
          <w:szCs w:val="28"/>
        </w:rPr>
        <w:tab/>
      </w:r>
    </w:p>
    <w:p w:rsidR="00DF1935" w:rsidRPr="00DF1935" w:rsidRDefault="00DF1935" w:rsidP="00DF1935">
      <w:pPr>
        <w:rPr>
          <w:b/>
          <w:i/>
          <w:sz w:val="28"/>
          <w:szCs w:val="28"/>
        </w:rPr>
      </w:pPr>
      <w:r w:rsidRPr="00DF193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                                 </w:t>
      </w:r>
      <w:r w:rsidRPr="00DF1935">
        <w:rPr>
          <w:b/>
          <w:i/>
          <w:sz w:val="28"/>
          <w:szCs w:val="28"/>
        </w:rPr>
        <w:t xml:space="preserve">"АГРОІНТЕЛЕКТ </w:t>
      </w:r>
      <w:r>
        <w:rPr>
          <w:b/>
          <w:i/>
          <w:sz w:val="28"/>
          <w:szCs w:val="28"/>
        </w:rPr>
        <w:t xml:space="preserve"> </w:t>
      </w:r>
      <w:r w:rsidRPr="00DF1935">
        <w:rPr>
          <w:b/>
          <w:i/>
          <w:sz w:val="28"/>
          <w:szCs w:val="28"/>
        </w:rPr>
        <w:t>Н"</w:t>
      </w:r>
      <w:r w:rsidRPr="00DF1935">
        <w:rPr>
          <w:b/>
          <w:i/>
          <w:sz w:val="28"/>
          <w:szCs w:val="28"/>
        </w:rPr>
        <w:tab/>
      </w:r>
      <w:r w:rsidRPr="00DF1935">
        <w:rPr>
          <w:b/>
          <w:i/>
          <w:sz w:val="28"/>
          <w:szCs w:val="28"/>
        </w:rPr>
        <w:tab/>
      </w:r>
      <w:r w:rsidRPr="00DF1935">
        <w:rPr>
          <w:b/>
          <w:i/>
          <w:sz w:val="28"/>
          <w:szCs w:val="28"/>
        </w:rPr>
        <w:tab/>
      </w:r>
    </w:p>
    <w:p w:rsidR="00DF1935" w:rsidRPr="00DF1935" w:rsidRDefault="00DF1935" w:rsidP="00DF1935">
      <w:pPr>
        <w:ind w:right="283"/>
        <w:rPr>
          <w:b/>
          <w:i/>
          <w:sz w:val="28"/>
          <w:szCs w:val="28"/>
        </w:rPr>
      </w:pPr>
      <w:r w:rsidRPr="00DF1935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          </w:t>
      </w:r>
      <w:r w:rsidRPr="00DF1935">
        <w:rPr>
          <w:b/>
          <w:i/>
          <w:sz w:val="28"/>
          <w:szCs w:val="28"/>
        </w:rPr>
        <w:t xml:space="preserve">49051  </w:t>
      </w:r>
      <w:proofErr w:type="spellStart"/>
      <w:r w:rsidRPr="00DF1935">
        <w:rPr>
          <w:b/>
          <w:i/>
          <w:sz w:val="28"/>
          <w:szCs w:val="28"/>
        </w:rPr>
        <w:t>м.Дніпро</w:t>
      </w:r>
      <w:proofErr w:type="spellEnd"/>
      <w:r w:rsidRPr="00DF1935">
        <w:rPr>
          <w:b/>
          <w:i/>
          <w:sz w:val="28"/>
          <w:szCs w:val="28"/>
        </w:rPr>
        <w:t xml:space="preserve">, ул. </w:t>
      </w:r>
      <w:proofErr w:type="spellStart"/>
      <w:r w:rsidRPr="00DF1935">
        <w:rPr>
          <w:b/>
          <w:i/>
          <w:sz w:val="28"/>
          <w:szCs w:val="28"/>
        </w:rPr>
        <w:t>Журналістів</w:t>
      </w:r>
      <w:proofErr w:type="spellEnd"/>
      <w:r w:rsidRPr="00DF1935">
        <w:rPr>
          <w:b/>
          <w:i/>
          <w:sz w:val="28"/>
          <w:szCs w:val="28"/>
        </w:rPr>
        <w:t xml:space="preserve">  9-М </w:t>
      </w:r>
      <w:r w:rsidRPr="00DF1935">
        <w:rPr>
          <w:b/>
          <w:i/>
          <w:sz w:val="28"/>
          <w:szCs w:val="28"/>
        </w:rPr>
        <w:tab/>
      </w:r>
      <w:r w:rsidRPr="00DF1935">
        <w:rPr>
          <w:b/>
          <w:i/>
          <w:sz w:val="28"/>
          <w:szCs w:val="28"/>
        </w:rPr>
        <w:tab/>
      </w:r>
      <w:r w:rsidRPr="00DF1935">
        <w:rPr>
          <w:b/>
          <w:i/>
          <w:sz w:val="28"/>
          <w:szCs w:val="28"/>
        </w:rPr>
        <w:tab/>
      </w:r>
    </w:p>
    <w:p w:rsidR="00146DAA" w:rsidRDefault="00DF1935" w:rsidP="00DF1935">
      <w:pPr>
        <w:rPr>
          <w:b/>
          <w:i/>
          <w:sz w:val="28"/>
          <w:szCs w:val="28"/>
        </w:rPr>
      </w:pPr>
      <w:r w:rsidRPr="00DF1935">
        <w:rPr>
          <w:b/>
          <w:i/>
          <w:sz w:val="28"/>
          <w:szCs w:val="28"/>
        </w:rPr>
        <w:t>Тел. (050)-525-53-59,  (097)-537-37-23   E-mail:agrointelekt@gmail.com</w:t>
      </w:r>
    </w:p>
    <w:p w:rsidR="00DF1935" w:rsidRPr="00DF1935" w:rsidRDefault="00DF1935" w:rsidP="00DF1935">
      <w:pPr>
        <w:ind w:left="-1134" w:right="-425"/>
        <w:rPr>
          <w:rFonts w:ascii="Tahoma" w:eastAsia="Times New Roman" w:hAnsi="Tahoma" w:cs="Tahoma"/>
          <w:b/>
          <w:i/>
          <w:color w:val="FF0000"/>
          <w:sz w:val="28"/>
          <w:szCs w:val="28"/>
          <w:lang w:val="uk-UA" w:eastAsia="ru-RU"/>
        </w:rPr>
      </w:pPr>
      <w:r>
        <w:rPr>
          <w:rFonts w:ascii="Tahoma" w:eastAsia="Times New Roman" w:hAnsi="Tahoma" w:cs="Tahoma"/>
          <w:b/>
          <w:i/>
          <w:color w:val="FF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b/>
          <w:i/>
          <w:color w:val="FF0000"/>
          <w:sz w:val="28"/>
          <w:szCs w:val="28"/>
          <w:lang w:val="uk-UA" w:eastAsia="ru-RU"/>
        </w:rPr>
        <w:t>УВАГА!!!</w:t>
      </w:r>
      <w:r w:rsidRPr="00DF1935">
        <w:t xml:space="preserve"> </w:t>
      </w:r>
      <w:r w:rsidRPr="00DF1935">
        <w:rPr>
          <w:rFonts w:ascii="Tahoma" w:eastAsia="Times New Roman" w:hAnsi="Tahoma" w:cs="Tahoma"/>
          <w:b/>
          <w:i/>
          <w:color w:val="FF0000"/>
          <w:sz w:val="24"/>
          <w:szCs w:val="24"/>
          <w:lang w:val="uk-UA" w:eastAsia="ru-RU"/>
        </w:rPr>
        <w:t>ЦІНИ БУДЕМО ФОРМУВАТИ ПІД ЧАС ОТРИМАННЯ ВАШОГО ЗАМОВЛЕННЯ</w:t>
      </w:r>
    </w:p>
    <w:p w:rsidR="00146DAA" w:rsidRPr="00DF1935" w:rsidRDefault="00BB2911" w:rsidP="00BB2911">
      <w:pP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</w:t>
      </w:r>
      <w:r w:rsidRPr="00DF1935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ПОДШИПНИКИ</w:t>
      </w:r>
    </w:p>
    <w:tbl>
      <w:tblPr>
        <w:tblStyle w:val="a7"/>
        <w:tblW w:w="11889" w:type="dxa"/>
        <w:tblInd w:w="-1310" w:type="dxa"/>
        <w:tblLook w:val="04A0" w:firstRow="1" w:lastRow="0" w:firstColumn="1" w:lastColumn="0" w:noHBand="0" w:noVBand="1"/>
      </w:tblPr>
      <w:tblGrid>
        <w:gridCol w:w="4342"/>
        <w:gridCol w:w="1117"/>
        <w:gridCol w:w="4039"/>
        <w:gridCol w:w="1430"/>
        <w:gridCol w:w="1246"/>
      </w:tblGrid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Тип подшипника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Цена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Тип подшипника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AD341" wp14:editId="08972E4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37.5pt;margin-top:0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11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"/>
            </w:tblGrid>
            <w:tr w:rsidR="00BB2911" w:rsidRPr="00B45D7E" w:rsidTr="00DF1935">
              <w:trPr>
                <w:trHeight w:val="255"/>
                <w:tblCellSpacing w:w="0" w:type="dxa"/>
              </w:trPr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2911" w:rsidRPr="00B45D7E" w:rsidRDefault="00BB2911" w:rsidP="00BB2911">
                  <w:pPr>
                    <w:rPr>
                      <w:rFonts w:ascii="Arial" w:eastAsia="Times New Roman" w:hAnsi="Arial" w:cs="Arial"/>
                      <w:b/>
                      <w:i/>
                      <w:color w:val="000000"/>
                      <w:lang w:eastAsia="ru-RU"/>
                    </w:rPr>
                  </w:pPr>
                  <w:r w:rsidRPr="00B45D7E">
                    <w:rPr>
                      <w:rFonts w:ascii="Arial" w:eastAsia="Times New Roman" w:hAnsi="Arial" w:cs="Arial"/>
                      <w:b/>
                      <w:i/>
                      <w:color w:val="000000"/>
                      <w:lang w:eastAsia="ru-RU"/>
                    </w:rPr>
                    <w:t>Цена</w:t>
                  </w:r>
                </w:p>
              </w:tc>
            </w:tr>
          </w:tbl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111(ГПЗ)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33,6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7006(15)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114(18ГПЗ)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7202(1гпз)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205(23)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7203(15) 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43,2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207 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7203(KG) 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207(4)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49,2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7204(СТ)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33,6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207(8)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7204(СПЗ)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207(20)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49,2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7204(15)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63,6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207(23)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7205(15)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68,4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208(АПП)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137205(15)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208(8)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62,4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7205(СПЗ)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62,4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208(4)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69,6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7205(KBS)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209(4)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7206(15)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210(АПП)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7206(СТ+)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51,6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210(8)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74,4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7207(АПП)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56,4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60210(8)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74,4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7207(LBP)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62,4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211(АПП)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7207(9)металл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92,4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211(8)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87,6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7207(15)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металл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116,4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212(8)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7208(KG)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212(4)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141,6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7208(15)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212(АПП)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7209(СТ)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215(АПП)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7209(9)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216(АПП)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234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7210(АПП)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216(4)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7210(LBP)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lastRenderedPageBreak/>
              <w:t>217(АПП)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7211(СПЗ)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217(23)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414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7212(СТ)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103,2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305Е 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57,6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7212(СПЗ)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305 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43,2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7212(15)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305 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7212(LBP)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307(KG)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7213(АПП)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198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310(4,8)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171,6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7214(АПП)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311(АПП)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171,6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7214(15)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226,8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311(4)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211,2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7214(LBP)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174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312(АПП)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200,4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7215(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кит,гпз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313(4)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7215(15)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314(8)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7216(LBP)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316(8)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438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7216( 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317(ZWZ)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7216(15)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285,6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60317(8)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488,4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7218(LBP) 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317(АПП)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7304(15)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67,2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405(20)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7304СТ)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43,2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405(KG)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7304(СПЗ)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406(KG)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7305(LBP)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406(20)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115,2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7305А(15)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406(4)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7305(СПЗ)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74,4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407(АПП)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7306(СПЗ)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110,4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407(8)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7306(15)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408(8)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7307(15)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409(АПП)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7307(KG)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411(8)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7308(АПП)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92,4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412(АПП)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7308(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spz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122,4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1200(АПП)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7309(АПП)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1202(KG)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7310(СПЗ)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198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1204(4)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7311(15)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1204(8)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7313(DPI)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1205(8)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7313(9)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316,8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1206(АПП)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7315(LBP)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1206(8)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56,4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7506(СПЗ)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100,8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1207(АПП)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51,6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7506(LBP)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1207(8)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7507(СТ)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1208(СТ)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7507(LBP)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86,4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1209(8)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92,4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7507(15)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1209(CT)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86,4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7508(СТ)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86,4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1210(4)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7508(LBP)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1211(8)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7508(15)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151,2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1306(8)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7508(СПЗ)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1307(8)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86,4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7509(KG)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1308(8)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7509(LBP)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103,2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1309(АПП)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7509(15)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1309(8)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7509(СПЗ)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1310(8)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7510А(15)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141,6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1311(KG)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174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7510А(LBP)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1312(ГПЗ)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174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7511(АПП)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1508(KG)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86,4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7511(SPZ)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1606(8)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7511(LBP)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1607(8)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7512(кит)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112,2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1608(8)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7512(LBP)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174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1610(SPZ)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7512(15)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1610(АПП)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234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7512(SPZ)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1612(DPI)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7513(АПП)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198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1614(кит)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456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7513(15)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2206(АПП)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7514(9)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288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2206(SPZ)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7515(СТ)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2207(CT)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7515(LBP)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2309(15)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261,6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7515(15)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2310(10)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7516(15)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336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2310(KG)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7516(LBP)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2311(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гпз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7517(15)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2505(SPZ)кит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7517(LBP)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2505(SPZ) завод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7518(LBP)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2505(CT)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7520(СПЗ)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2612(10)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552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7524(СПЗ)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1380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2612 (АПП 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429,6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7604(KG)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3608(KG)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7605(15)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3609 (4,MPZ) 22309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396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7605(23)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3609 (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гпз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) 22309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7606(15)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110,4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3610(MPZ)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396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7607(15)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128,4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3612(ZWZ)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7607(СТ)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 80016(KG)    6х17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7608(LBP)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180017(KG)    7х19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7608(15)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80018(4)    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7608(СПЗ)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180018(20)    8*22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7608(WBF)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180018(СТ+)    8*22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7609(кит)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180019(CT+)    9х24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7609(LBP)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 80024 (Бол)  4х13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7609(9)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80025(4)   5х16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7609(15)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80026(606zz)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7610(LBP)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180026(KG)   6х19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7610(СПЗ)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80027(4)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7610(15)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180027(СТ+)   7х22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7,44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7611(15)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180028(DPI)   8х24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7611(СПЗ)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294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180029(СТ+)   9х26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7611(KG)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180029(KG)   9х26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7612(LBP)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180100(4)  10х26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7612(SPZ)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180100(СТ+)  10х26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7613(9)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438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80101(АП)  12х28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7613(LBP)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342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180101(СТ+)  12х28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7614(LBP)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372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180101(4)  12х28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7703(15vs)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85,2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180102(АП)  15х32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7705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(15)металл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180102(4)  15х32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7705 (LBP)металл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180103 (CT+) 17х35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7706(9)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180103 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7706(кит)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180104 (CT+)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7707(15) 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180104 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7707(15)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87,6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180104 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43,2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7707(15) пластик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180105(CT) 25х47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19,2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7707(9)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180105(4)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7718(СПЗ)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180105(23)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52,8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7804(АПП)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33,6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180106(4)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7804(4)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180106(23)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7805(4)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180106(СТ+) 30х55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7804 (15 VS)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56,4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180107(АПП) 35х62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32,4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7805 (15 VS)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180107(4)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7805(АПП)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44,4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180107(23)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7806(15)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88,8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180108(23)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7806(СПЗ) 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180108(4)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7807(15)металл 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180108(СТ) 40х68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39,6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7807(15)металл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180109(АПП 40х75 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51,6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7807(СПЗ)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180109(4)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87,6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7809(15)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288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180109(23)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111,6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7815(LBP)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180110(АПП) 50х80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7906(15)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6010 (Е10)10*28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7909(LBP)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180111(АПП) 55х90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43,2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8101 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180112(СХ) 60х95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8102 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180113(АПП)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56,4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8102 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180114(СТ)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117,6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8103(АПП)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180115(АПП)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8104(KG)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180115(4)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8105(АПП)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180116(4)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8106(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гпз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180116(KR)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8107(KG)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80117(DPI)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145,2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8108(CT)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 80118(KG)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165,6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8109(АПП)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 60120(4)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8110(АПП)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2180120(20)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324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8111(АПП)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32,4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180200(KG)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8115(4)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180200(4)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8201(4)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17,4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180201(4)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8202(АПП)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180201(23)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8204(4)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180201(23 кит)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8205(KG)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180201(CT+)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8205(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гпз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180202(4)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8206(АПП)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180202(АПП)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8207(АПП)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39,6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180202(KG)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8208(АПП)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180202(23)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8209(KG)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44,4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80203(8,4)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8210(DPI)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180203(23)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46,8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8211(DPI)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64,8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180203(4)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8212(KG)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86,4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180203(CT+)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8305(гпз20)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80204(4)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8306(АПП)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39,6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180204(CT)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8307(АПП)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180204(CT+)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19,8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8308(KG)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180204(4)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33,6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8309(АПП)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180204(23)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46,8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8310(АПП)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80205(4) мет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8311(АПП)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180205(АПП)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8312(АПП)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273,6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180205(4)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34,8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8313(KG)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180205(23)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8314(KG)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354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180206(СT+)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33,6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8315(АПП)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368,4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80206(8)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37,2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11204(8)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80206(4)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11205(8)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180206(4)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11205(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мтм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180206(23)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11206(KG)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80207(4)мет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40,92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11207(8)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180207(4)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11207(СТ)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105,6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180207(СТ+)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46,8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11208(8)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165,6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180207(23)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103,2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11208(CT)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180208(23)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11209(8)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180208(СХ)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73,2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11210(8)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80208(8,4)мет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11306(СТ)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180208(4)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11307(АПП)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100,8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180209(CT+)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74,4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11308(СТ)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180209(4)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99,6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11308(8)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80209(4)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86,4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11309(АПП)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180209(23)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192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11309(8)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180210(4)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110,4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11310(кит)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 80210(4)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11310(8гпз)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148,8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180210(23)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11311(8гпз)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180210(АПП)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87,6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11312(8)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180210(8)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91,2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11314(кит)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180211(4)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12115(15)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180211(АПП)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12208 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180211(СТ)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12210(15)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80212(8)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12210(АПП)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106,8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180212(АПП)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12213(SPZ)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180212(4)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189,6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12307(SPZ)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180212(23)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272,4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12307(CT)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105,6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180213(АПП)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12310КМ(15)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324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180213(4)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207,6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12312КМ(15)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336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180214(АПП,KG)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169,2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12507(15)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180214(4)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12507(ГПЗ)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180215(АПП)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182,4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20703(8)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180215(4)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20703(23)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37,2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180216(DPI)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20803(23)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180216(4)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20803(8)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180217(4)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27308(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гпз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180300(KG)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27308(15)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 80301(4)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27310(15)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180301(KG)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27310(LBP)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174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180302(WBF,АПП)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27313(9)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180302(4)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27606(15)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208,8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180302(23)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46,8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27606(LBP)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180303(СТ)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27607(LBP)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180303(4)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32,4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27607(15)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180303(23)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27616(9)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1440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180304(СТ+)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28,8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27705(15)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180304(4)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27709(1ГПЗ)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180304(23)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74,4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27709(LBP)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180305(23)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27709(9)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180305 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55,2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27911(LBP)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211,2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180305 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27911(15)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324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180305 (CT)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29908(СПЗ)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180306(23)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29910(15)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528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180306(23кит)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32216 (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гпз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180306(8)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55,2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32605(15)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180306(СПЗ 4) 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33109(CX)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180307(8)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70,8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33111(DPI)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264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180307(АПП)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74,4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36207(4)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180307(4)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103,2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42205(15) 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180307(23)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42205(15)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163,2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180308(АПП,СТ)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86,4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42205(SPZ)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64,8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180308(23)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192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42207(SPZ)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180308(4)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42207(АПП)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180308(8)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42209(KG)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180309(АПП)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42212(CT)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180309(23)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282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42212(15)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180309(4)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192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42305(15)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207,6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180310(8)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42305(SPZ)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79,2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180310(4)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42307KM(SPZ)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180310(АПП)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42308(NJ308)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180311(23)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42310(KG)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180311(4)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336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46118(18)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80311(4)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46120(8)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180312(4)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50115(4)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160,8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180312(АПП)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50205( 4)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180313(CT)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50206(23)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180313(4)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456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50206( 4)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51,6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80313(4)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50206(АПП)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33,6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180314(4)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552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50207(8)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180314(АПП)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50208(23)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115,2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180316(KG)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50208(20)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180317(DPI)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450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50209(23)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180500(АПП)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20,4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50209( 4)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180501(KG)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50210(4)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180501(4)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28,8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50211( 4)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180502(23)15*35*14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50305(20)пл.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180502(АПП)15*35*14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19,2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50305(SPZ) Саратов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180502 (4)15*35*14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50305(23)пл.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93,6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180503(8)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50305(4,20)мет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45,6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180503(АПП)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27,6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50305(23)мет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93,6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180503(СТ)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750305(23)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180504(KG)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28,8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50305(KG)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180504(8)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32,4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50306(23)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87,6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180505(23)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50306(20)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180505(4)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50306(KG)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180505(АПП)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28,8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50306(4)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180506(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гпз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750306(23)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180506(4)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93,6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50307(23)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180506(АПП)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50307(4)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180508(23)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159,6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50307(KG)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180508(8)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50310(20)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192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180508(4,20)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50311(4)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180508(СТ+) 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86,4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50313(4)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180509(АПП)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50315(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гпз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224,4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180510(KG)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50406(20)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180602(KG)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50408(4)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180603(СТ)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32,4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50408(кит)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174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180603(4)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50409(8)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180603(23)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56,4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50411(DPI)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180604  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52,8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50411(4)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384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180604  (СТ)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39,6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50412( 4)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180605(АПП)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50706(20)пл.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82,8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180605(4)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80,4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50706(20)мет.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180605(8)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50706(4)мет.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180606(АПП)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50706(23)пл.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180606(8)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50706(23)мет.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144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180606(4)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750706(23)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180607(4)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126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57707(15)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180608(АПП)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114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57707(SPZ)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180609(DPI)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57707(LBP)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198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180609(4)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67512(LBP)   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180609(8)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92705(15)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180610(8)    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224,4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92705(15)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vs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180612(АПП)    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316,8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92705(SPZ)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81,6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180707(4)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97506(15гпз)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180712(4)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98206(CT)Г53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180902(кит)16*35*14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Ремкомплекты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ступиц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180902(20)16*35*14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37,2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Р/к  пер MATIZ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180902(23)16*35*11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32,4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Р/к пер.стЛанос1.5(15)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250,8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Муфта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выж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. 2101+пруж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Р/к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задн.ст.Ланос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224,4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Муфта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выж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. ВАЗ 08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н.о</w:t>
            </w:r>
            <w:proofErr w:type="spellEnd"/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Р/к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задн.ст.Ланос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(CRB)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Муфта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выж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. ГАЗ 2410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Р/к ступ. ВАЗ 2101(15)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168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Муфта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выж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. ГАЗ 53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Р/к пер ступ.  2121Нива (15) 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250,8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Муфта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выж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.  УАЗ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66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Р/к пер ступ. Газель(15)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250,8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Муфта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выж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. ЗИЛ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86,4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Р/к зад. ступ. Газель(15)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396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Муфта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выж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. КАМАЗ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102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Р/к ступ. УАЗ(15)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369,6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ШСП12(АПП)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Р/к ступ. ВАЗ 1118 Калина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258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ШСП15(ISK)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Р/к ступ. ВАЗ 01(EX)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153,6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ШСП17(AПП)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21,6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Р/к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зад.ступ</w:t>
            </w:r>
            <w:proofErr w:type="spellEnd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. 1102 (EX)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136,8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ШСП20(AПП)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CRB" LACETTI </w:t>
            </w:r>
            <w:proofErr w:type="spellStart"/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передий</w:t>
            </w:r>
            <w:proofErr w:type="spellEnd"/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314,4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2ШС20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37,2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CRB LANOS 1,6 передний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314,4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ШСП25(4)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45,6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CRB LACETTI EVANDA зад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1807,2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ШСП25(AПП)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34,8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ШСП30 (DPI)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ШСП35(DPI)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55,2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  <w:tr w:rsidR="00BB2911" w:rsidRPr="00B45D7E" w:rsidTr="00DF1935">
        <w:trPr>
          <w:trHeight w:val="255"/>
        </w:trPr>
        <w:tc>
          <w:tcPr>
            <w:tcW w:w="4342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ШСП40(KG)</w:t>
            </w:r>
          </w:p>
        </w:tc>
        <w:tc>
          <w:tcPr>
            <w:tcW w:w="1117" w:type="dxa"/>
            <w:noWrap/>
            <w:hideMark/>
          </w:tcPr>
          <w:p w:rsidR="00BB2911" w:rsidRPr="00B45D7E" w:rsidRDefault="00BB2911" w:rsidP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76,8</w:t>
            </w:r>
          </w:p>
        </w:tc>
        <w:tc>
          <w:tcPr>
            <w:tcW w:w="4039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B45D7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BB2911" w:rsidRPr="00B45D7E" w:rsidRDefault="00BB2911">
            <w:pP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</w:tr>
    </w:tbl>
    <w:p w:rsidR="00146DAA" w:rsidRPr="00146DAA" w:rsidRDefault="00146DAA">
      <w:pPr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</w:p>
    <w:sectPr w:rsidR="00146DAA" w:rsidRPr="00146DAA" w:rsidSect="00DF1935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36"/>
    <w:rsid w:val="00146DAA"/>
    <w:rsid w:val="002B7498"/>
    <w:rsid w:val="003D7E36"/>
    <w:rsid w:val="00496AAA"/>
    <w:rsid w:val="008D3EF5"/>
    <w:rsid w:val="00B45D7E"/>
    <w:rsid w:val="00B548F4"/>
    <w:rsid w:val="00BB2911"/>
    <w:rsid w:val="00DF1935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6D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B2911"/>
    <w:rPr>
      <w:color w:val="800080"/>
      <w:u w:val="single"/>
    </w:rPr>
  </w:style>
  <w:style w:type="paragraph" w:customStyle="1" w:styleId="xl65">
    <w:name w:val="xl65"/>
    <w:basedOn w:val="a"/>
    <w:rsid w:val="00BB29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B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B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B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B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6D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B2911"/>
    <w:rPr>
      <w:color w:val="800080"/>
      <w:u w:val="single"/>
    </w:rPr>
  </w:style>
  <w:style w:type="paragraph" w:customStyle="1" w:styleId="xl65">
    <w:name w:val="xl65"/>
    <w:basedOn w:val="a"/>
    <w:rsid w:val="00BB29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B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B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B2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B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1713</Words>
  <Characters>9765</Characters>
  <Application>Microsoft Office Word</Application>
  <DocSecurity>0</DocSecurity>
  <Lines>81</Lines>
  <Paragraphs>22</Paragraphs>
  <ScaleCrop>false</ScaleCrop>
  <Company>Microsoft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16</cp:revision>
  <dcterms:created xsi:type="dcterms:W3CDTF">2015-05-11T13:25:00Z</dcterms:created>
  <dcterms:modified xsi:type="dcterms:W3CDTF">2016-12-28T07:50:00Z</dcterms:modified>
</cp:coreProperties>
</file>