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BF" w:rsidRDefault="00111C90" w:rsidP="00111C90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0"/>
          <w:szCs w:val="50"/>
          <w:lang w:eastAsia="uk-UA"/>
        </w:rPr>
        <w:drawing>
          <wp:anchor distT="0" distB="0" distL="114300" distR="114300" simplePos="0" relativeHeight="251661312" behindDoc="1" locked="0" layoutInCell="1" allowOverlap="1" wp14:anchorId="7A505C69" wp14:editId="77F63262">
            <wp:simplePos x="0" y="0"/>
            <wp:positionH relativeFrom="column">
              <wp:posOffset>3689985</wp:posOffset>
            </wp:positionH>
            <wp:positionV relativeFrom="paragraph">
              <wp:posOffset>143510</wp:posOffset>
            </wp:positionV>
            <wp:extent cx="2600960" cy="1684020"/>
            <wp:effectExtent l="0" t="0" r="8890" b="0"/>
            <wp:wrapNone/>
            <wp:docPr id="3" name="Рисунок 3" descr="D:\Саша\4 - Сайт\Cубстрат  «Rekyva»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4 - Сайт\Cубстрат  «Rekyva»\Untitled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13" b="84275"/>
                    <a:stretch/>
                  </pic:blipFill>
                  <pic:spPr bwMode="auto">
                    <a:xfrm>
                      <a:off x="0" y="0"/>
                      <a:ext cx="26009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E7A0E65" wp14:editId="3B87202B">
            <wp:extent cx="3905250" cy="1352550"/>
            <wp:effectExtent l="0" t="0" r="0" b="0"/>
            <wp:docPr id="7" name="Рисунок 7" descr="C:\Users\Seven-Root\Desktop\logo-floratin-min.png.pagespeed.ce.cwldzP6S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-Root\Desktop\logo-floratin-min.png.pagespeed.ce.cwldzP6SO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0"/>
                    <a:stretch/>
                  </pic:blipFill>
                  <pic:spPr bwMode="auto">
                    <a:xfrm>
                      <a:off x="0" y="0"/>
                      <a:ext cx="3905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540" w:rsidRDefault="00111C90" w:rsidP="00111C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  <w:proofErr w:type="spellStart"/>
      <w:r>
        <w:rPr>
          <w:rFonts w:ascii="Times New Roman" w:hAnsi="Times New Roman" w:cs="Times New Roman"/>
          <w:b/>
          <w:sz w:val="50"/>
          <w:szCs w:val="50"/>
          <w:lang w:val="ru-RU"/>
        </w:rPr>
        <w:t>Кокосовий</w:t>
      </w:r>
      <w:proofErr w:type="spellEnd"/>
      <w:r w:rsidR="008609BF" w:rsidRPr="008937E3">
        <w:rPr>
          <w:rFonts w:ascii="Times New Roman" w:hAnsi="Times New Roman" w:cs="Times New Roman"/>
          <w:b/>
          <w:sz w:val="50"/>
          <w:szCs w:val="50"/>
        </w:rPr>
        <w:t xml:space="preserve"> субстрат</w:t>
      </w:r>
      <w:r w:rsidR="008609BF" w:rsidRPr="008609BF">
        <w:rPr>
          <w:rFonts w:ascii="Times New Roman" w:hAnsi="Times New Roman" w:cs="Times New Roman"/>
          <w:b/>
          <w:sz w:val="50"/>
          <w:szCs w:val="50"/>
          <w:lang w:val="ru-RU"/>
        </w:rPr>
        <w:t xml:space="preserve"> </w:t>
      </w:r>
    </w:p>
    <w:p w:rsidR="0072325C" w:rsidRDefault="00BF56DA" w:rsidP="00111C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  <w:r w:rsidRPr="000D2540">
        <w:rPr>
          <w:rFonts w:ascii="Times New Roman" w:hAnsi="Times New Roman" w:cs="Times New Roman"/>
          <w:b/>
          <w:sz w:val="56"/>
          <w:szCs w:val="50"/>
          <w:lang w:val="ru-RU"/>
        </w:rPr>
        <w:t xml:space="preserve">ТМ </w:t>
      </w:r>
      <w:r w:rsidR="008609BF" w:rsidRPr="000D2540">
        <w:rPr>
          <w:rFonts w:ascii="Times New Roman" w:hAnsi="Times New Roman" w:cs="Times New Roman"/>
          <w:b/>
          <w:sz w:val="56"/>
          <w:szCs w:val="50"/>
        </w:rPr>
        <w:t>«</w:t>
      </w:r>
      <w:proofErr w:type="spellStart"/>
      <w:r w:rsidR="00D46BF8">
        <w:rPr>
          <w:rFonts w:ascii="Times New Roman" w:hAnsi="Times New Roman" w:cs="Times New Roman"/>
          <w:b/>
          <w:sz w:val="56"/>
          <w:szCs w:val="50"/>
          <w:lang w:val="en-US"/>
        </w:rPr>
        <w:t>Florat</w:t>
      </w:r>
      <w:r w:rsidR="00111C90" w:rsidRPr="000D2540">
        <w:rPr>
          <w:rFonts w:ascii="Times New Roman" w:hAnsi="Times New Roman" w:cs="Times New Roman"/>
          <w:b/>
          <w:sz w:val="56"/>
          <w:szCs w:val="50"/>
          <w:lang w:val="en-US"/>
        </w:rPr>
        <w:t>in</w:t>
      </w:r>
      <w:proofErr w:type="spellEnd"/>
      <w:r w:rsidR="008609BF" w:rsidRPr="000D2540">
        <w:rPr>
          <w:rFonts w:ascii="Times New Roman" w:hAnsi="Times New Roman" w:cs="Times New Roman"/>
          <w:b/>
          <w:sz w:val="56"/>
          <w:szCs w:val="50"/>
        </w:rPr>
        <w:t>»</w:t>
      </w:r>
      <w:r w:rsidR="000D2540">
        <w:rPr>
          <w:rFonts w:ascii="Times New Roman" w:hAnsi="Times New Roman" w:cs="Times New Roman"/>
          <w:b/>
          <w:sz w:val="50"/>
          <w:szCs w:val="50"/>
        </w:rPr>
        <w:t xml:space="preserve">, </w:t>
      </w:r>
      <w:proofErr w:type="spellStart"/>
      <w:r w:rsidR="00111C90">
        <w:rPr>
          <w:rFonts w:ascii="Times New Roman" w:hAnsi="Times New Roman" w:cs="Times New Roman"/>
          <w:b/>
          <w:sz w:val="50"/>
          <w:szCs w:val="50"/>
          <w:lang w:val="ru-RU"/>
        </w:rPr>
        <w:t>Польща</w:t>
      </w:r>
      <w:proofErr w:type="spellEnd"/>
    </w:p>
    <w:p w:rsidR="004500FE" w:rsidRPr="00111C90" w:rsidRDefault="004500FE" w:rsidP="00111C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50"/>
          <w:lang w:val="ru-RU"/>
        </w:rPr>
      </w:pPr>
    </w:p>
    <w:tbl>
      <w:tblPr>
        <w:tblW w:w="10858" w:type="dxa"/>
        <w:tblInd w:w="-176" w:type="dxa"/>
        <w:tblLook w:val="04A0" w:firstRow="1" w:lastRow="0" w:firstColumn="1" w:lastColumn="0" w:noHBand="0" w:noVBand="1"/>
      </w:tblPr>
      <w:tblGrid>
        <w:gridCol w:w="5813"/>
        <w:gridCol w:w="1701"/>
        <w:gridCol w:w="1701"/>
        <w:gridCol w:w="1643"/>
      </w:tblGrid>
      <w:tr w:rsidR="00A174B2" w:rsidRPr="00BE6F71" w:rsidTr="007078FE">
        <w:trPr>
          <w:trHeight w:val="799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F71" w:rsidRPr="00BE6F71" w:rsidRDefault="00BE6F71" w:rsidP="00BE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</w:pPr>
            <w:bookmarkStart w:id="0" w:name="RANGE!A1:D6"/>
            <w:proofErr w:type="spellStart"/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>Найменування</w:t>
            </w:r>
            <w:bookmarkEnd w:id="0"/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4B2" w:rsidRDefault="00BE6F71" w:rsidP="00BE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</w:pPr>
            <w:proofErr w:type="spellStart"/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>Об'єм</w:t>
            </w:r>
            <w:proofErr w:type="spellEnd"/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 xml:space="preserve">, </w:t>
            </w:r>
          </w:p>
          <w:p w:rsidR="00BE6F71" w:rsidRPr="00BE6F71" w:rsidRDefault="00BE6F71" w:rsidP="00BE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</w:pPr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>л.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71" w:rsidRPr="00BE6F71" w:rsidRDefault="00BE6F71" w:rsidP="00BE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</w:pPr>
            <w:proofErr w:type="spellStart"/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>Ціна</w:t>
            </w:r>
            <w:proofErr w:type="spellEnd"/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br/>
              <w:t>за 1 шт., грн</w:t>
            </w:r>
            <w:r w:rsidR="00A174B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>.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F71" w:rsidRPr="00BE6F71" w:rsidRDefault="00BE6F71" w:rsidP="00BE6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</w:pPr>
            <w:proofErr w:type="spellStart"/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>Ціна</w:t>
            </w:r>
            <w:proofErr w:type="spellEnd"/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br/>
            </w:r>
            <w:proofErr w:type="spellStart"/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>від</w:t>
            </w:r>
            <w:proofErr w:type="spellEnd"/>
            <w:r w:rsidRPr="00BE6F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ru-RU" w:eastAsia="ru-RU"/>
              </w:rPr>
              <w:t xml:space="preserve"> 10 шт., грн.</w:t>
            </w:r>
          </w:p>
        </w:tc>
      </w:tr>
      <w:tr w:rsidR="004C2617" w:rsidRPr="00BE6F71" w:rsidTr="007078FE">
        <w:trPr>
          <w:trHeight w:val="562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Default="004C2617" w:rsidP="0011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Торфосуміш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для декоративних рослин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Default="004C2617" w:rsidP="00BF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Pr="00434178" w:rsidRDefault="00512DA3" w:rsidP="00BF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ru-RU"/>
              </w:rPr>
              <w:t>29</w:t>
            </w:r>
            <w:r w:rsidR="0043417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617" w:rsidRPr="00434178" w:rsidRDefault="00434178" w:rsidP="00512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3417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2</w:t>
            </w:r>
            <w:r w:rsidR="00512D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,00</w:t>
            </w:r>
          </w:p>
        </w:tc>
      </w:tr>
      <w:tr w:rsidR="004C2617" w:rsidRPr="00BE6F71" w:rsidTr="007078FE">
        <w:trPr>
          <w:trHeight w:val="562"/>
        </w:trPr>
        <w:tc>
          <w:tcPr>
            <w:tcW w:w="58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17" w:rsidRPr="00111C90" w:rsidRDefault="004C2617" w:rsidP="0011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17" w:rsidRPr="00BE6F71" w:rsidRDefault="004C2617" w:rsidP="00BF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Pr="00111C90" w:rsidRDefault="00E4389A" w:rsidP="00BF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42,00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617" w:rsidRPr="00434178" w:rsidRDefault="00E4389A" w:rsidP="00E43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38</w:t>
            </w:r>
            <w:r w:rsidR="0043417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,00</w:t>
            </w:r>
          </w:p>
        </w:tc>
      </w:tr>
      <w:tr w:rsidR="004C2617" w:rsidRPr="00BE6F71" w:rsidTr="007078FE">
        <w:trPr>
          <w:trHeight w:val="562"/>
        </w:trPr>
        <w:tc>
          <w:tcPr>
            <w:tcW w:w="58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Default="004C2617" w:rsidP="0011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Default="004C2617" w:rsidP="00BF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Pr="00111C90" w:rsidRDefault="00E4389A" w:rsidP="00BF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67</w:t>
            </w:r>
            <w:r w:rsidR="004C261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617" w:rsidRPr="00434178" w:rsidRDefault="00E4389A" w:rsidP="008A1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61</w:t>
            </w:r>
            <w:r w:rsidR="004C2617" w:rsidRPr="0043417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</w:tr>
      <w:tr w:rsidR="004C2617" w:rsidRPr="00BE6F71" w:rsidTr="007078FE">
        <w:trPr>
          <w:trHeight w:val="562"/>
        </w:trPr>
        <w:tc>
          <w:tcPr>
            <w:tcW w:w="58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Default="004C2617" w:rsidP="0011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Default="004C2617" w:rsidP="00BF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Pr="00111C90" w:rsidRDefault="004C2617" w:rsidP="00E43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1</w:t>
            </w:r>
            <w:r w:rsidR="00E438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617" w:rsidRPr="00434178" w:rsidRDefault="004C2617" w:rsidP="00E43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 w:rsidRPr="0043417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1</w:t>
            </w:r>
            <w:r w:rsidR="00E438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58</w:t>
            </w:r>
            <w:r w:rsidRPr="0043417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  <w:bookmarkStart w:id="1" w:name="_GoBack"/>
        <w:bookmarkEnd w:id="1"/>
      </w:tr>
      <w:tr w:rsidR="004C2617" w:rsidRPr="00BE6F71" w:rsidTr="007078FE">
        <w:trPr>
          <w:trHeight w:val="562"/>
        </w:trPr>
        <w:tc>
          <w:tcPr>
            <w:tcW w:w="5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Default="004C2617" w:rsidP="00111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Default="004C2617" w:rsidP="00BF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617" w:rsidRPr="00111C90" w:rsidRDefault="004C2617" w:rsidP="00E43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2</w:t>
            </w:r>
            <w:r w:rsidR="00E4389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2617" w:rsidRPr="00434178" w:rsidRDefault="00E4389A" w:rsidP="00E43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209</w:t>
            </w:r>
            <w:r w:rsidR="004C2617" w:rsidRPr="0043417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</w:tr>
      <w:tr w:rsidR="00C92B47" w:rsidRPr="00BE6F71" w:rsidTr="007078FE">
        <w:trPr>
          <w:trHeight w:val="364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47" w:rsidRPr="00111C90" w:rsidRDefault="00C92B47" w:rsidP="004C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Торфосуміш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для рододендронів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47" w:rsidRPr="00BE6F71" w:rsidRDefault="00C92B47" w:rsidP="004C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47" w:rsidRPr="00BE6F71" w:rsidRDefault="00C92B47" w:rsidP="00512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1</w:t>
            </w:r>
            <w:r w:rsidR="00512D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ru-RU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B47" w:rsidRPr="00434178" w:rsidRDefault="00512DA3" w:rsidP="00512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157</w:t>
            </w:r>
            <w:r w:rsidR="00C92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</w:tr>
      <w:tr w:rsidR="00C92B47" w:rsidRPr="00BE6F71" w:rsidTr="007078FE">
        <w:trPr>
          <w:trHeight w:val="364"/>
        </w:trPr>
        <w:tc>
          <w:tcPr>
            <w:tcW w:w="5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47" w:rsidRPr="00111C90" w:rsidRDefault="00C92B47" w:rsidP="004C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47" w:rsidRPr="00BE6F71" w:rsidRDefault="00C92B47" w:rsidP="004C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47" w:rsidRPr="00BE6F71" w:rsidRDefault="00C92B47" w:rsidP="00512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2</w:t>
            </w:r>
            <w:r w:rsidR="00512D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ru-RU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B47" w:rsidRPr="00434178" w:rsidRDefault="00512DA3" w:rsidP="00512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210</w:t>
            </w:r>
            <w:r w:rsidR="00C92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</w:tr>
      <w:tr w:rsidR="00C92B47" w:rsidRPr="00BE6F71" w:rsidTr="007078FE">
        <w:trPr>
          <w:trHeight w:val="364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47" w:rsidRPr="005227B1" w:rsidRDefault="00C92B47" w:rsidP="00C9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Торфосуміш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для хвойників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47" w:rsidRPr="00BE6F71" w:rsidRDefault="00C92B47" w:rsidP="004C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47" w:rsidRPr="00BE6F71" w:rsidRDefault="00512DA3" w:rsidP="004C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71</w:t>
            </w:r>
            <w:r w:rsidR="00C92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B47" w:rsidRPr="00434178" w:rsidRDefault="00512DA3" w:rsidP="00512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62</w:t>
            </w:r>
            <w:r w:rsidR="00C92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</w:tr>
      <w:tr w:rsidR="00C92B47" w:rsidRPr="00BE6F71" w:rsidTr="007078FE">
        <w:trPr>
          <w:trHeight w:val="364"/>
        </w:trPr>
        <w:tc>
          <w:tcPr>
            <w:tcW w:w="58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47" w:rsidRPr="005227B1" w:rsidRDefault="00C92B47" w:rsidP="004C2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47" w:rsidRPr="00BE6F71" w:rsidRDefault="00C92B47" w:rsidP="004C2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47" w:rsidRPr="00BE6F71" w:rsidRDefault="00512DA3" w:rsidP="00512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231</w:t>
            </w:r>
            <w:r w:rsidR="00C92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B47" w:rsidRPr="00434178" w:rsidRDefault="00512DA3" w:rsidP="00512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209</w:t>
            </w:r>
            <w:r w:rsidR="00C92B4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ru-RU" w:eastAsia="ru-RU"/>
              </w:rPr>
              <w:t>,00</w:t>
            </w:r>
          </w:p>
        </w:tc>
      </w:tr>
    </w:tbl>
    <w:p w:rsidR="00BE6F71" w:rsidRDefault="005B7043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50"/>
          <w:szCs w:val="50"/>
          <w:lang w:eastAsia="uk-UA"/>
        </w:rPr>
        <w:drawing>
          <wp:inline distT="0" distB="0" distL="0" distR="0" wp14:anchorId="0979F76E" wp14:editId="2715FC1F">
            <wp:extent cx="2095500" cy="2938255"/>
            <wp:effectExtent l="0" t="0" r="0" b="0"/>
            <wp:docPr id="4" name="Рисунок 4" descr="C:\Users\Aleksandr\AppData\Local\Microsoft\Windows\INetCache\Content.Word\2013_11_26_11_52_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sandr\AppData\Local\Microsoft\Windows\INetCache\Content.Word\2013_11_26_11_52_58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00" cy="29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0"/>
          <w:szCs w:val="50"/>
          <w:lang w:eastAsia="uk-UA"/>
        </w:rPr>
        <w:drawing>
          <wp:inline distT="0" distB="0" distL="0" distR="0" wp14:anchorId="3D6C3FA4" wp14:editId="7CD24F37">
            <wp:extent cx="2171700" cy="2968654"/>
            <wp:effectExtent l="0" t="0" r="0" b="3175"/>
            <wp:docPr id="2" name="Рисунок 2" descr="C:\Users\Aleksandr\AppData\Local\Microsoft\Windows\INetCache\Content.Word\floratin rhododendron 80L-228x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sandr\AppData\Local\Microsoft\Windows\INetCache\Content.Word\floratin rhododendron 80L-228x2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4" r="12752"/>
                    <a:stretch/>
                  </pic:blipFill>
                  <pic:spPr bwMode="auto">
                    <a:xfrm>
                      <a:off x="0" y="0"/>
                      <a:ext cx="2171721" cy="296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0"/>
          <w:szCs w:val="50"/>
          <w:lang w:eastAsia="uk-UA"/>
        </w:rPr>
        <w:drawing>
          <wp:inline distT="0" distB="0" distL="0" distR="0">
            <wp:extent cx="2057400" cy="2857500"/>
            <wp:effectExtent l="0" t="0" r="0" b="0"/>
            <wp:docPr id="1" name="Рисунок 1" descr="C:\Users\Aleksandr\AppData\Local\Microsoft\Windows\INetCache\Content.Word\3337-1872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sandr\AppData\Local\Microsoft\Windows\INetCache\Content.Word\3337-18721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31" r="1"/>
                    <a:stretch/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7B1" w:rsidRDefault="005227B1" w:rsidP="007232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209" w:rsidRDefault="0072325C" w:rsidP="00B752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E6A">
        <w:rPr>
          <w:rFonts w:ascii="Times New Roman" w:hAnsi="Times New Roman" w:cs="Times New Roman"/>
          <w:sz w:val="24"/>
          <w:szCs w:val="24"/>
        </w:rPr>
        <w:t>35340 Рівненська обл., Рівненський район, с.</w:t>
      </w:r>
      <w:r w:rsidR="00BF56DA">
        <w:rPr>
          <w:rFonts w:ascii="Times New Roman" w:hAnsi="Times New Roman" w:cs="Times New Roman"/>
          <w:sz w:val="24"/>
          <w:szCs w:val="24"/>
        </w:rPr>
        <w:t xml:space="preserve"> </w:t>
      </w:r>
      <w:r w:rsidRPr="007E1E6A">
        <w:rPr>
          <w:rFonts w:ascii="Times New Roman" w:hAnsi="Times New Roman" w:cs="Times New Roman"/>
          <w:sz w:val="24"/>
          <w:szCs w:val="24"/>
        </w:rPr>
        <w:t xml:space="preserve">В.Житин,  вул. Зелена, 5  </w:t>
      </w:r>
    </w:p>
    <w:p w:rsidR="0072325C" w:rsidRPr="007E1E6A" w:rsidRDefault="00B75209" w:rsidP="007232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 (098)3717980   LIFE (093)6724513</w:t>
      </w:r>
    </w:p>
    <w:p w:rsidR="0072325C" w:rsidRPr="00DC2605" w:rsidRDefault="0072325C" w:rsidP="0072325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7E1E6A">
        <w:rPr>
          <w:rFonts w:ascii="Times New Roman" w:hAnsi="Times New Roman" w:cs="Times New Roman"/>
          <w:sz w:val="24"/>
          <w:szCs w:val="24"/>
        </w:rPr>
        <w:t>www.agrowest.com.ua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E6A">
        <w:rPr>
          <w:rFonts w:ascii="Times New Roman" w:hAnsi="Times New Roman" w:cs="Times New Roman"/>
          <w:sz w:val="24"/>
          <w:szCs w:val="24"/>
        </w:rPr>
        <w:t>е-mail:office@agrowest.com.ua</w:t>
      </w:r>
      <w:proofErr w:type="spellEnd"/>
    </w:p>
    <w:sectPr w:rsidR="0072325C" w:rsidRPr="00DC2605" w:rsidSect="00111C90">
      <w:type w:val="continuous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isplayBackgroundShape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0"/>
    <w:rsid w:val="00050C35"/>
    <w:rsid w:val="000660EF"/>
    <w:rsid w:val="000D2540"/>
    <w:rsid w:val="000E76A6"/>
    <w:rsid w:val="00111C90"/>
    <w:rsid w:val="001D619C"/>
    <w:rsid w:val="002F078B"/>
    <w:rsid w:val="00312D75"/>
    <w:rsid w:val="00343D83"/>
    <w:rsid w:val="0035371C"/>
    <w:rsid w:val="003E7AD7"/>
    <w:rsid w:val="003F4139"/>
    <w:rsid w:val="0041487C"/>
    <w:rsid w:val="00424145"/>
    <w:rsid w:val="00434178"/>
    <w:rsid w:val="004500FE"/>
    <w:rsid w:val="004619FF"/>
    <w:rsid w:val="004C2617"/>
    <w:rsid w:val="004F036D"/>
    <w:rsid w:val="004F24EC"/>
    <w:rsid w:val="00512DA3"/>
    <w:rsid w:val="005227B1"/>
    <w:rsid w:val="005B7043"/>
    <w:rsid w:val="005E1F88"/>
    <w:rsid w:val="005F1767"/>
    <w:rsid w:val="00632EF4"/>
    <w:rsid w:val="007078FE"/>
    <w:rsid w:val="0072325C"/>
    <w:rsid w:val="007E1E6A"/>
    <w:rsid w:val="007E79F8"/>
    <w:rsid w:val="00856435"/>
    <w:rsid w:val="008609BF"/>
    <w:rsid w:val="008937E3"/>
    <w:rsid w:val="008A1C0A"/>
    <w:rsid w:val="008B17A3"/>
    <w:rsid w:val="008D63C1"/>
    <w:rsid w:val="008E6A80"/>
    <w:rsid w:val="00A174B2"/>
    <w:rsid w:val="00B54833"/>
    <w:rsid w:val="00B75209"/>
    <w:rsid w:val="00BE6F71"/>
    <w:rsid w:val="00BF56DA"/>
    <w:rsid w:val="00C0271D"/>
    <w:rsid w:val="00C13375"/>
    <w:rsid w:val="00C41D8A"/>
    <w:rsid w:val="00C75DCA"/>
    <w:rsid w:val="00C92B47"/>
    <w:rsid w:val="00CF1E3E"/>
    <w:rsid w:val="00D253F9"/>
    <w:rsid w:val="00D46BF8"/>
    <w:rsid w:val="00DC2605"/>
    <w:rsid w:val="00DE316F"/>
    <w:rsid w:val="00E0082A"/>
    <w:rsid w:val="00E30638"/>
    <w:rsid w:val="00E4389A"/>
    <w:rsid w:val="00EB395B"/>
    <w:rsid w:val="00F03B40"/>
    <w:rsid w:val="00F80D40"/>
    <w:rsid w:val="00FA7D01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CAD7"/>
  <w15:docId w15:val="{9429E658-8884-4ACE-8EF8-D1EA105D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A80"/>
  </w:style>
  <w:style w:type="paragraph" w:styleId="a3">
    <w:name w:val="Balloon Text"/>
    <w:basedOn w:val="a"/>
    <w:link w:val="a4"/>
    <w:uiPriority w:val="99"/>
    <w:semiHidden/>
    <w:unhideWhenUsed/>
    <w:rsid w:val="000E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1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BE6F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95B2-62BC-4FB0-84FD-B1495CB5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Олександр Кусік</cp:lastModifiedBy>
  <cp:revision>41</cp:revision>
  <cp:lastPrinted>2018-01-10T13:12:00Z</cp:lastPrinted>
  <dcterms:created xsi:type="dcterms:W3CDTF">2015-09-11T06:04:00Z</dcterms:created>
  <dcterms:modified xsi:type="dcterms:W3CDTF">2018-01-16T08:58:00Z</dcterms:modified>
</cp:coreProperties>
</file>