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12" w:rsidRPr="00B4770D" w:rsidRDefault="00EB2372" w:rsidP="00484612">
      <w:pPr>
        <w:spacing w:line="214" w:lineRule="auto"/>
        <w:jc w:val="center"/>
        <w:rPr>
          <w:b/>
          <w:i/>
          <w:sz w:val="28"/>
          <w:szCs w:val="28"/>
        </w:rPr>
      </w:pPr>
      <w:r>
        <w:rPr>
          <w:rFonts w:ascii="Arial" w:hAnsi="Arial" w:cs="Arial"/>
          <w:b/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8890</wp:posOffset>
            </wp:positionV>
            <wp:extent cx="1390650" cy="1181100"/>
            <wp:effectExtent l="19050" t="0" r="0" b="0"/>
            <wp:wrapSquare wrapText="bothSides"/>
            <wp:docPr id="4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b="2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612" w:rsidRPr="00B4770D">
        <w:rPr>
          <w:b/>
          <w:i/>
          <w:sz w:val="28"/>
          <w:szCs w:val="28"/>
        </w:rPr>
        <w:t>Кіровоградська ДСГДС НААН,</w:t>
      </w:r>
    </w:p>
    <w:p w:rsidR="00484612" w:rsidRPr="00E274C8" w:rsidRDefault="00484612" w:rsidP="00484612">
      <w:pPr>
        <w:spacing w:line="214" w:lineRule="auto"/>
        <w:jc w:val="center"/>
        <w:rPr>
          <w:b/>
          <w:i/>
          <w:sz w:val="26"/>
          <w:szCs w:val="26"/>
        </w:rPr>
      </w:pPr>
      <w:r w:rsidRPr="00E274C8">
        <w:rPr>
          <w:b/>
          <w:i/>
          <w:sz w:val="26"/>
          <w:szCs w:val="26"/>
        </w:rPr>
        <w:t xml:space="preserve">Державне підприємство </w:t>
      </w:r>
      <w:proofErr w:type="spellStart"/>
      <w:r w:rsidRPr="00E274C8">
        <w:rPr>
          <w:b/>
          <w:i/>
          <w:sz w:val="26"/>
          <w:szCs w:val="26"/>
        </w:rPr>
        <w:t>“Дослідне</w:t>
      </w:r>
      <w:proofErr w:type="spellEnd"/>
      <w:r w:rsidRPr="00E274C8">
        <w:rPr>
          <w:b/>
          <w:i/>
          <w:sz w:val="26"/>
          <w:szCs w:val="26"/>
        </w:rPr>
        <w:t xml:space="preserve"> господарство </w:t>
      </w:r>
      <w:proofErr w:type="spellStart"/>
      <w:r w:rsidRPr="00E274C8">
        <w:rPr>
          <w:b/>
          <w:i/>
          <w:sz w:val="26"/>
          <w:szCs w:val="26"/>
        </w:rPr>
        <w:t>“Елітне”</w:t>
      </w:r>
      <w:proofErr w:type="spellEnd"/>
      <w:r w:rsidRPr="00E274C8">
        <w:rPr>
          <w:b/>
          <w:i/>
          <w:sz w:val="26"/>
          <w:szCs w:val="26"/>
        </w:rPr>
        <w:t>,</w:t>
      </w:r>
    </w:p>
    <w:p w:rsidR="00484612" w:rsidRPr="00E274C8" w:rsidRDefault="00484612" w:rsidP="00484612">
      <w:pPr>
        <w:spacing w:line="214" w:lineRule="auto"/>
        <w:jc w:val="center"/>
        <w:rPr>
          <w:b/>
          <w:i/>
          <w:sz w:val="26"/>
          <w:szCs w:val="26"/>
        </w:rPr>
      </w:pPr>
      <w:r w:rsidRPr="00E274C8">
        <w:rPr>
          <w:b/>
          <w:i/>
          <w:sz w:val="26"/>
          <w:szCs w:val="26"/>
        </w:rPr>
        <w:t xml:space="preserve">Державне підприємство </w:t>
      </w:r>
      <w:proofErr w:type="spellStart"/>
      <w:r w:rsidRPr="00E274C8">
        <w:rPr>
          <w:b/>
          <w:i/>
          <w:sz w:val="26"/>
          <w:szCs w:val="26"/>
        </w:rPr>
        <w:t>“Дослідне</w:t>
      </w:r>
      <w:proofErr w:type="spellEnd"/>
      <w:r w:rsidRPr="00E274C8">
        <w:rPr>
          <w:b/>
          <w:i/>
          <w:sz w:val="26"/>
          <w:szCs w:val="26"/>
        </w:rPr>
        <w:t xml:space="preserve"> господарство </w:t>
      </w:r>
      <w:proofErr w:type="spellStart"/>
      <w:r w:rsidRPr="00E274C8">
        <w:rPr>
          <w:b/>
          <w:i/>
          <w:sz w:val="26"/>
          <w:szCs w:val="26"/>
        </w:rPr>
        <w:t>“Ставидлянське”</w:t>
      </w:r>
      <w:proofErr w:type="spellEnd"/>
    </w:p>
    <w:p w:rsidR="00484612" w:rsidRPr="00B4770D" w:rsidRDefault="00484612" w:rsidP="00484612">
      <w:pPr>
        <w:spacing w:line="214" w:lineRule="auto"/>
        <w:jc w:val="center"/>
        <w:rPr>
          <w:rFonts w:ascii="Arial" w:hAnsi="Arial" w:cs="Arial"/>
          <w:b/>
          <w:spacing w:val="-6"/>
          <w:lang w:val="ru-RU"/>
        </w:rPr>
      </w:pPr>
      <w:r w:rsidRPr="00B4770D">
        <w:rPr>
          <w:rFonts w:ascii="Arial" w:hAnsi="Arial" w:cs="Arial"/>
          <w:b/>
          <w:spacing w:val="-6"/>
        </w:rPr>
        <w:t>пропонує високоякісне насіння с.-г. культур</w:t>
      </w:r>
    </w:p>
    <w:p w:rsidR="00484612" w:rsidRPr="00B4770D" w:rsidRDefault="00484612" w:rsidP="00484612">
      <w:pPr>
        <w:spacing w:line="214" w:lineRule="auto"/>
        <w:ind w:left="-108"/>
        <w:jc w:val="center"/>
        <w:rPr>
          <w:spacing w:val="-8"/>
          <w:lang w:val="ru-RU"/>
        </w:rPr>
      </w:pPr>
      <w:r w:rsidRPr="00CA4D25">
        <w:rPr>
          <w:i/>
          <w:spacing w:val="-8"/>
          <w:sz w:val="26"/>
          <w:szCs w:val="26"/>
          <w:u w:val="single"/>
        </w:rPr>
        <w:t>З питань придбання насіння звертатися:</w:t>
      </w:r>
      <w:r w:rsidRPr="00B4770D">
        <w:rPr>
          <w:i/>
          <w:spacing w:val="-8"/>
          <w:u w:val="single"/>
        </w:rPr>
        <w:t xml:space="preserve"> </w:t>
      </w:r>
      <w:r w:rsidRPr="00B4770D">
        <w:rPr>
          <w:spacing w:val="-8"/>
        </w:rPr>
        <w:t xml:space="preserve">с. </w:t>
      </w:r>
      <w:proofErr w:type="spellStart"/>
      <w:r w:rsidRPr="00B4770D">
        <w:rPr>
          <w:spacing w:val="-8"/>
        </w:rPr>
        <w:t>Созонівка</w:t>
      </w:r>
      <w:proofErr w:type="spellEnd"/>
      <w:r w:rsidRPr="00B4770D">
        <w:rPr>
          <w:spacing w:val="-8"/>
        </w:rPr>
        <w:t>, Кіровоградського р-ну</w:t>
      </w:r>
      <w:r w:rsidR="00CA4D25">
        <w:rPr>
          <w:spacing w:val="-8"/>
        </w:rPr>
        <w:t>,</w:t>
      </w:r>
    </w:p>
    <w:p w:rsidR="00484612" w:rsidRPr="008A3591" w:rsidRDefault="008A3591" w:rsidP="00484612">
      <w:pPr>
        <w:spacing w:line="214" w:lineRule="auto"/>
        <w:ind w:left="-108"/>
        <w:jc w:val="center"/>
        <w:rPr>
          <w:b/>
          <w:color w:val="1F497D" w:themeColor="text2"/>
          <w:sz w:val="22"/>
          <w:szCs w:val="22"/>
        </w:rPr>
      </w:pPr>
      <w:r>
        <w:t xml:space="preserve">тел./ факс (0522) 31-57-95;  </w:t>
      </w:r>
      <w:r w:rsidR="00484612" w:rsidRPr="00B4770D">
        <w:rPr>
          <w:lang w:val="en-US"/>
        </w:rPr>
        <w:t>E</w:t>
      </w:r>
      <w:r w:rsidR="00484612" w:rsidRPr="00B4770D">
        <w:t>-</w:t>
      </w:r>
      <w:r w:rsidR="00484612" w:rsidRPr="00B4770D">
        <w:rPr>
          <w:lang w:val="en-US"/>
        </w:rPr>
        <w:t>mail</w:t>
      </w:r>
      <w:r w:rsidR="00484612" w:rsidRPr="00B4770D">
        <w:rPr>
          <w:lang w:val="ru-RU"/>
        </w:rPr>
        <w:t>:</w:t>
      </w:r>
      <w:r w:rsidR="00484612" w:rsidRPr="00B4770D">
        <w:t xml:space="preserve"> </w:t>
      </w:r>
      <w:hyperlink r:id="rId7" w:history="1">
        <w:r w:rsidR="00484612" w:rsidRPr="008A3591">
          <w:rPr>
            <w:rStyle w:val="a3"/>
            <w:color w:val="1F497D" w:themeColor="text2"/>
            <w:lang w:val="en-US"/>
          </w:rPr>
          <w:t>semena</w:t>
        </w:r>
        <w:r w:rsidR="00484612" w:rsidRPr="008A3591">
          <w:rPr>
            <w:rStyle w:val="a3"/>
            <w:color w:val="1F497D" w:themeColor="text2"/>
            <w:lang w:val="ru-RU"/>
          </w:rPr>
          <w:t>.2013@</w:t>
        </w:r>
        <w:r w:rsidR="00484612" w:rsidRPr="008A3591">
          <w:rPr>
            <w:rStyle w:val="a3"/>
            <w:color w:val="1F497D" w:themeColor="text2"/>
            <w:lang w:val="en-US"/>
          </w:rPr>
          <w:t>ukr</w:t>
        </w:r>
        <w:r w:rsidR="00484612" w:rsidRPr="008A3591">
          <w:rPr>
            <w:rStyle w:val="a3"/>
            <w:color w:val="1F497D" w:themeColor="text2"/>
            <w:lang w:val="ru-RU"/>
          </w:rPr>
          <w:t>.</w:t>
        </w:r>
      </w:hyperlink>
      <w:r w:rsidR="00484612" w:rsidRPr="008A3591">
        <w:rPr>
          <w:color w:val="1F497D" w:themeColor="text2"/>
          <w:u w:val="single"/>
          <w:lang w:val="en-US"/>
        </w:rPr>
        <w:t>net</w:t>
      </w:r>
      <w:r w:rsidR="00484612" w:rsidRPr="008A3591">
        <w:rPr>
          <w:color w:val="1F497D" w:themeColor="text2"/>
        </w:rPr>
        <w:t>,</w:t>
      </w:r>
      <w:r w:rsidR="00484612" w:rsidRPr="00B4770D">
        <w:t xml:space="preserve"> </w:t>
      </w:r>
      <w:hyperlink r:id="rId8" w:history="1">
        <w:r w:rsidR="00484612" w:rsidRPr="008A3591">
          <w:rPr>
            <w:rStyle w:val="a3"/>
            <w:color w:val="1F497D" w:themeColor="text2"/>
            <w:spacing w:val="-8"/>
          </w:rPr>
          <w:t>http://</w:t>
        </w:r>
        <w:r w:rsidR="00484612" w:rsidRPr="008A3591">
          <w:rPr>
            <w:rStyle w:val="a3"/>
            <w:color w:val="1F497D" w:themeColor="text2"/>
            <w:spacing w:val="-8"/>
            <w:lang w:val="en-US"/>
          </w:rPr>
          <w:t>www</w:t>
        </w:r>
        <w:r w:rsidR="00484612" w:rsidRPr="008A3591">
          <w:rPr>
            <w:rStyle w:val="a3"/>
            <w:color w:val="1F497D" w:themeColor="text2"/>
            <w:spacing w:val="-8"/>
            <w:lang w:val="ru-RU"/>
          </w:rPr>
          <w:t>.</w:t>
        </w:r>
        <w:proofErr w:type="spellStart"/>
        <w:r w:rsidR="00484612" w:rsidRPr="008A3591">
          <w:rPr>
            <w:rStyle w:val="a3"/>
            <w:color w:val="1F497D" w:themeColor="text2"/>
            <w:spacing w:val="-8"/>
          </w:rPr>
          <w:t>agronauka.com.ua</w:t>
        </w:r>
        <w:proofErr w:type="spellEnd"/>
      </w:hyperlink>
      <w:r w:rsidR="00484612" w:rsidRPr="008A3591">
        <w:rPr>
          <w:color w:val="1F497D" w:themeColor="text2"/>
          <w:spacing w:val="-8"/>
          <w:sz w:val="22"/>
          <w:szCs w:val="22"/>
        </w:rPr>
        <w:t>.</w:t>
      </w:r>
    </w:p>
    <w:p w:rsidR="00484612" w:rsidRPr="008A3591" w:rsidRDefault="00484612" w:rsidP="00484612">
      <w:pPr>
        <w:spacing w:line="214" w:lineRule="auto"/>
        <w:rPr>
          <w:spacing w:val="-4"/>
          <w:lang w:val="ru-RU"/>
        </w:rPr>
      </w:pPr>
    </w:p>
    <w:p w:rsidR="00484612" w:rsidRPr="00E274C8" w:rsidRDefault="00484612" w:rsidP="00484612">
      <w:pPr>
        <w:spacing w:line="214" w:lineRule="auto"/>
        <w:rPr>
          <w:sz w:val="26"/>
          <w:szCs w:val="26"/>
          <w:lang w:val="ru-RU"/>
        </w:rPr>
      </w:pPr>
      <w:r w:rsidRPr="007942A8">
        <w:rPr>
          <w:b/>
          <w:spacing w:val="-4"/>
          <w:sz w:val="26"/>
          <w:szCs w:val="26"/>
        </w:rPr>
        <w:t>31</w:t>
      </w:r>
      <w:r w:rsidRPr="007942A8">
        <w:rPr>
          <w:b/>
          <w:sz w:val="26"/>
          <w:szCs w:val="26"/>
        </w:rPr>
        <w:t>-54-65</w:t>
      </w:r>
      <w:r w:rsidRPr="00E274C8">
        <w:rPr>
          <w:sz w:val="26"/>
          <w:szCs w:val="26"/>
        </w:rPr>
        <w:t xml:space="preserve"> – тел./факс, </w:t>
      </w:r>
      <w:r w:rsidRPr="007942A8">
        <w:rPr>
          <w:b/>
          <w:sz w:val="26"/>
          <w:szCs w:val="26"/>
          <w:lang w:val="ru-RU"/>
        </w:rPr>
        <w:t>066-828-50-98; 098-384-07-26</w:t>
      </w:r>
      <w:r w:rsidRPr="00E274C8">
        <w:rPr>
          <w:sz w:val="26"/>
          <w:szCs w:val="26"/>
          <w:lang w:val="ru-RU"/>
        </w:rPr>
        <w:t xml:space="preserve"> – </w:t>
      </w:r>
      <w:proofErr w:type="spellStart"/>
      <w:r w:rsidRPr="00E274C8">
        <w:rPr>
          <w:sz w:val="26"/>
          <w:szCs w:val="26"/>
          <w:lang w:val="ru-RU"/>
        </w:rPr>
        <w:t>Козелець</w:t>
      </w:r>
      <w:proofErr w:type="spellEnd"/>
      <w:r w:rsidRPr="00E274C8">
        <w:rPr>
          <w:sz w:val="26"/>
          <w:szCs w:val="26"/>
          <w:lang w:val="ru-RU"/>
        </w:rPr>
        <w:t xml:space="preserve"> Галина </w:t>
      </w:r>
      <w:proofErr w:type="spellStart"/>
      <w:r w:rsidRPr="00E274C8">
        <w:rPr>
          <w:sz w:val="26"/>
          <w:szCs w:val="26"/>
          <w:lang w:val="ru-RU"/>
        </w:rPr>
        <w:t>Миколаївна</w:t>
      </w:r>
      <w:proofErr w:type="spellEnd"/>
      <w:r w:rsidRPr="00E274C8">
        <w:rPr>
          <w:sz w:val="26"/>
          <w:szCs w:val="26"/>
          <w:lang w:val="ru-RU"/>
        </w:rPr>
        <w:t>;</w:t>
      </w:r>
    </w:p>
    <w:p w:rsidR="00484612" w:rsidRPr="00E274C8" w:rsidRDefault="00484612" w:rsidP="00484612">
      <w:pPr>
        <w:tabs>
          <w:tab w:val="left" w:pos="2640"/>
        </w:tabs>
        <w:spacing w:line="214" w:lineRule="auto"/>
        <w:rPr>
          <w:sz w:val="26"/>
          <w:szCs w:val="26"/>
        </w:rPr>
      </w:pPr>
      <w:r w:rsidRPr="007942A8">
        <w:rPr>
          <w:b/>
          <w:sz w:val="26"/>
          <w:szCs w:val="26"/>
        </w:rPr>
        <w:t>050-487-47-39</w:t>
      </w:r>
      <w:r w:rsidRPr="00E274C8">
        <w:rPr>
          <w:sz w:val="26"/>
          <w:szCs w:val="26"/>
        </w:rPr>
        <w:t xml:space="preserve"> – Іщенко Віталій Анатолійович;</w:t>
      </w:r>
    </w:p>
    <w:p w:rsidR="004363C1" w:rsidRPr="00E274C8" w:rsidRDefault="00484612" w:rsidP="00484612">
      <w:pPr>
        <w:tabs>
          <w:tab w:val="left" w:pos="2640"/>
        </w:tabs>
        <w:spacing w:line="214" w:lineRule="auto"/>
        <w:rPr>
          <w:sz w:val="26"/>
          <w:szCs w:val="26"/>
        </w:rPr>
      </w:pPr>
      <w:r w:rsidRPr="007942A8">
        <w:rPr>
          <w:b/>
          <w:sz w:val="26"/>
          <w:szCs w:val="26"/>
        </w:rPr>
        <w:t>050-421-50-89</w:t>
      </w:r>
      <w:r w:rsidRPr="00E274C8">
        <w:rPr>
          <w:sz w:val="26"/>
          <w:szCs w:val="26"/>
        </w:rPr>
        <w:t xml:space="preserve"> – Темченко Анатолій Миколайович</w:t>
      </w:r>
    </w:p>
    <w:p w:rsidR="00041055" w:rsidRPr="00484612" w:rsidRDefault="00041055" w:rsidP="00484612">
      <w:pPr>
        <w:tabs>
          <w:tab w:val="left" w:pos="2640"/>
        </w:tabs>
        <w:spacing w:line="214" w:lineRule="auto"/>
        <w:rPr>
          <w:sz w:val="22"/>
          <w:szCs w:val="22"/>
          <w:lang w:val="ru-RU"/>
        </w:rPr>
      </w:pPr>
    </w:p>
    <w:p w:rsidR="00405F5E" w:rsidRPr="00EA204D" w:rsidRDefault="00405F5E" w:rsidP="008F4B65">
      <w:pPr>
        <w:ind w:left="284" w:firstLine="284"/>
        <w:rPr>
          <w:sz w:val="10"/>
          <w:szCs w:val="10"/>
        </w:rPr>
      </w:pPr>
    </w:p>
    <w:tbl>
      <w:tblPr>
        <w:tblW w:w="10733" w:type="dxa"/>
        <w:jc w:val="center"/>
        <w:tblInd w:w="-74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3074"/>
        <w:gridCol w:w="2806"/>
        <w:gridCol w:w="4853"/>
      </w:tblGrid>
      <w:tr w:rsidR="00405F5E" w:rsidRPr="00ED3584" w:rsidTr="008A3591">
        <w:trPr>
          <w:trHeight w:val="409"/>
          <w:jc w:val="center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Georgia" w:hAnsi="Georgia"/>
                <w:b/>
              </w:rPr>
            </w:pPr>
            <w:r w:rsidRPr="00EA204D">
              <w:rPr>
                <w:rFonts w:ascii="Georgia" w:hAnsi="Georgia"/>
                <w:b/>
              </w:rPr>
              <w:t>Сорт/гібрид</w:t>
            </w:r>
          </w:p>
        </w:tc>
        <w:tc>
          <w:tcPr>
            <w:tcW w:w="2806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Georgia" w:hAnsi="Georgia"/>
                <w:b/>
              </w:rPr>
            </w:pPr>
            <w:r w:rsidRPr="00EA204D">
              <w:rPr>
                <w:rFonts w:ascii="Georgia" w:hAnsi="Georgia"/>
                <w:b/>
              </w:rPr>
              <w:t>Група стиглості</w:t>
            </w:r>
          </w:p>
        </w:tc>
        <w:tc>
          <w:tcPr>
            <w:tcW w:w="4853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Georgia" w:hAnsi="Georgia"/>
                <w:b/>
              </w:rPr>
            </w:pPr>
            <w:r w:rsidRPr="00EA204D">
              <w:rPr>
                <w:rFonts w:ascii="Georgia" w:hAnsi="Georgia"/>
                <w:b/>
              </w:rPr>
              <w:t>Особливості сорту/гібрида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Пшениця озима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80304E">
              <w:rPr>
                <w:rFonts w:ascii="Arial" w:hAnsi="Arial" w:cs="Arial"/>
                <w:b/>
                <w:i/>
                <w:sz w:val="22"/>
                <w:szCs w:val="22"/>
              </w:rPr>
              <w:t>м</w:t>
            </w:r>
            <w:r w:rsidR="0080304E" w:rsidRPr="0080304E">
              <w:rPr>
                <w:rFonts w:ascii="Arial" w:hAnsi="Arial" w:cs="Arial"/>
                <w:b/>
                <w:i/>
                <w:sz w:val="22"/>
                <w:szCs w:val="22"/>
              </w:rPr>
              <w:t>’</w:t>
            </w:r>
            <w:r w:rsidR="0080304E">
              <w:rPr>
                <w:rFonts w:ascii="Arial" w:hAnsi="Arial" w:cs="Arial"/>
                <w:b/>
                <w:i/>
                <w:sz w:val="22"/>
                <w:szCs w:val="22"/>
              </w:rPr>
              <w:t>яка</w:t>
            </w:r>
            <w:r w:rsidR="0080304E" w:rsidRPr="00B079DA">
              <w:rPr>
                <w:rFonts w:ascii="Arial Narrow" w:hAnsi="Arial Narrow" w:cs="Arial"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 xml:space="preserve">: 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>СГІ - НЦНС НААН)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Отаман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</w:t>
            </w:r>
            <w:r w:rsidR="00484612" w:rsidRPr="00B079DA">
              <w:rPr>
                <w:rFonts w:ascii="Arial Narrow" w:hAnsi="Arial Narrow"/>
                <w:sz w:val="22"/>
                <w:szCs w:val="22"/>
              </w:rPr>
              <w:t>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універсальний, інтенсивний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9246E5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Муд</w:t>
            </w:r>
            <w:r w:rsidR="00484612">
              <w:rPr>
                <w:rFonts w:ascii="Arial" w:hAnsi="Arial" w:cs="Arial"/>
                <w:sz w:val="22"/>
                <w:szCs w:val="22"/>
              </w:rPr>
              <w:t>рість</w:t>
            </w:r>
            <w:r w:rsidR="00405F5E" w:rsidRPr="00EA204D">
              <w:rPr>
                <w:rFonts w:ascii="Arial" w:hAnsi="Arial" w:cs="Arial"/>
                <w:sz w:val="22"/>
                <w:szCs w:val="22"/>
              </w:rPr>
              <w:t xml:space="preserve"> одеська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079DA">
              <w:rPr>
                <w:rFonts w:ascii="Arial Narrow" w:hAnsi="Arial Narrow"/>
                <w:sz w:val="22"/>
                <w:szCs w:val="22"/>
              </w:rPr>
              <w:t>високоінтенсивного</w:t>
            </w:r>
            <w:proofErr w:type="spellEnd"/>
            <w:r w:rsidRPr="00B079DA">
              <w:rPr>
                <w:rFonts w:ascii="Arial Narrow" w:hAnsi="Arial Narrow"/>
                <w:sz w:val="22"/>
                <w:szCs w:val="22"/>
              </w:rPr>
              <w:t xml:space="preserve"> типу, універсальний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pacing w:val="-3"/>
                <w:sz w:val="22"/>
                <w:szCs w:val="22"/>
              </w:rPr>
              <w:t>Епоха одеська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079DA">
              <w:rPr>
                <w:rFonts w:ascii="Arial Narrow" w:hAnsi="Arial Narrow"/>
                <w:sz w:val="22"/>
                <w:szCs w:val="22"/>
              </w:rPr>
              <w:t>високоінтенсивного</w:t>
            </w:r>
            <w:proofErr w:type="spellEnd"/>
            <w:r w:rsidRPr="00B079DA">
              <w:rPr>
                <w:rFonts w:ascii="Arial Narrow" w:hAnsi="Arial Narrow"/>
                <w:sz w:val="22"/>
                <w:szCs w:val="22"/>
              </w:rPr>
              <w:t xml:space="preserve"> типу, універсальний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Місія одеська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інтенсивного типу, універсальний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484612" w:rsidRDefault="00484612" w:rsidP="008A3591">
            <w:pPr>
              <w:jc w:val="center"/>
              <w:rPr>
                <w:rFonts w:ascii="Arial" w:hAnsi="Arial" w:cs="Arial"/>
                <w:spacing w:val="-3"/>
                <w:sz w:val="22"/>
                <w:szCs w:val="22"/>
              </w:rPr>
            </w:pPr>
            <w:r w:rsidRPr="00484612">
              <w:rPr>
                <w:rFonts w:ascii="Arial" w:hAnsi="Arial" w:cs="Arial"/>
                <w:spacing w:val="-3"/>
                <w:sz w:val="22"/>
                <w:szCs w:val="22"/>
              </w:rPr>
              <w:t xml:space="preserve">Істина </w:t>
            </w:r>
            <w:r w:rsidR="00405F5E" w:rsidRPr="00484612">
              <w:rPr>
                <w:rFonts w:ascii="Arial" w:hAnsi="Arial" w:cs="Arial"/>
                <w:spacing w:val="-3"/>
                <w:sz w:val="22"/>
                <w:szCs w:val="22"/>
              </w:rPr>
              <w:t>одеська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484612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484612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484612">
              <w:rPr>
                <w:rFonts w:ascii="Arial Narrow" w:hAnsi="Arial Narrow"/>
                <w:sz w:val="22"/>
                <w:szCs w:val="22"/>
              </w:rPr>
              <w:t>високоінтенсивного</w:t>
            </w:r>
            <w:proofErr w:type="spellEnd"/>
            <w:r w:rsidRPr="00484612">
              <w:rPr>
                <w:rFonts w:ascii="Arial Narrow" w:hAnsi="Arial Narrow"/>
                <w:sz w:val="22"/>
                <w:szCs w:val="22"/>
              </w:rPr>
              <w:t xml:space="preserve"> типу, універсальний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484612" w:rsidRDefault="00405F5E" w:rsidP="008A3591">
            <w:pPr>
              <w:jc w:val="center"/>
              <w:rPr>
                <w:rFonts w:ascii="Arial" w:hAnsi="Arial" w:cs="Arial"/>
                <w:spacing w:val="-3"/>
                <w:sz w:val="22"/>
                <w:szCs w:val="22"/>
              </w:rPr>
            </w:pPr>
            <w:r w:rsidRPr="00484612">
              <w:rPr>
                <w:rFonts w:ascii="Arial" w:hAnsi="Arial" w:cs="Arial"/>
                <w:spacing w:val="-3"/>
                <w:sz w:val="22"/>
                <w:szCs w:val="22"/>
              </w:rPr>
              <w:t>Нива одеська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484612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484612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інтенсивного типу</w:t>
            </w:r>
            <w:r w:rsidR="00871B65" w:rsidRPr="00484612">
              <w:rPr>
                <w:rFonts w:ascii="Arial Narrow" w:hAnsi="Arial Narrow"/>
                <w:sz w:val="22"/>
                <w:szCs w:val="22"/>
              </w:rPr>
              <w:t>, універсальний</w:t>
            </w:r>
          </w:p>
        </w:tc>
      </w:tr>
      <w:tr w:rsidR="006C6E46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E46" w:rsidRPr="00EA204D" w:rsidRDefault="006C6E46" w:rsidP="008A3591">
            <w:pPr>
              <w:jc w:val="center"/>
              <w:rPr>
                <w:rFonts w:ascii="Arial" w:hAnsi="Arial" w:cs="Arial"/>
                <w:spacing w:val="-3"/>
                <w:sz w:val="22"/>
                <w:szCs w:val="22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</w:rPr>
              <w:t>Косовиця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E46" w:rsidRPr="00B079DA" w:rsidRDefault="00BF6ADD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середньоранній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C6E46" w:rsidRPr="00B079DA" w:rsidRDefault="00BF6ADD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інтенсивного типу, універсальний</w:t>
            </w:r>
          </w:p>
        </w:tc>
      </w:tr>
      <w:tr w:rsidR="006C6E46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E46" w:rsidRDefault="006C6E46" w:rsidP="008A3591">
            <w:pPr>
              <w:jc w:val="center"/>
              <w:rPr>
                <w:rFonts w:ascii="Arial" w:hAnsi="Arial" w:cs="Arial"/>
                <w:spacing w:val="-3"/>
                <w:sz w:val="22"/>
                <w:szCs w:val="22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</w:rPr>
              <w:t>Антонівка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E46" w:rsidRPr="00B079DA" w:rsidRDefault="00871B6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C6E46" w:rsidRPr="00B079DA" w:rsidRDefault="00871B6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інтенсивного типу, універсальний</w:t>
            </w:r>
          </w:p>
        </w:tc>
      </w:tr>
      <w:tr w:rsidR="00993461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461" w:rsidRDefault="00993461" w:rsidP="008A3591">
            <w:pPr>
              <w:jc w:val="center"/>
              <w:rPr>
                <w:rFonts w:ascii="Arial" w:hAnsi="Arial" w:cs="Arial"/>
                <w:spacing w:val="-3"/>
                <w:sz w:val="22"/>
                <w:szCs w:val="22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</w:rPr>
              <w:t>Ужинок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61" w:rsidRPr="00B079DA" w:rsidRDefault="00871B6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середньоранній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93461" w:rsidRPr="00B079DA" w:rsidRDefault="00871B6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Інтенсивного типу, степової екології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Пшениця озима</w:t>
            </w:r>
            <w:r w:rsidR="0080304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м</w:t>
            </w:r>
            <w:r w:rsidR="0080304E" w:rsidRPr="0080304E">
              <w:rPr>
                <w:rFonts w:ascii="Arial" w:hAnsi="Arial" w:cs="Arial"/>
                <w:b/>
                <w:i/>
                <w:sz w:val="22"/>
                <w:szCs w:val="22"/>
              </w:rPr>
              <w:t>’</w:t>
            </w:r>
            <w:r w:rsidR="0080304E">
              <w:rPr>
                <w:rFonts w:ascii="Arial" w:hAnsi="Arial" w:cs="Arial"/>
                <w:b/>
                <w:i/>
                <w:sz w:val="22"/>
                <w:szCs w:val="22"/>
              </w:rPr>
              <w:t>яка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 xml:space="preserve">: </w:t>
            </w:r>
            <w:r w:rsidR="008A3591">
              <w:rPr>
                <w:rFonts w:ascii="Arial Narrow" w:hAnsi="Arial Narrow" w:cs="Arial"/>
                <w:spacing w:val="-6"/>
                <w:sz w:val="22"/>
                <w:szCs w:val="22"/>
              </w:rPr>
              <w:t>ІФРГ НАНУ;</w:t>
            </w:r>
            <w:r w:rsidRPr="00B079DA">
              <w:rPr>
                <w:rFonts w:ascii="Arial Narrow" w:hAnsi="Arial Narrow" w:cs="Arial"/>
                <w:spacing w:val="-6"/>
                <w:sz w:val="22"/>
                <w:szCs w:val="22"/>
              </w:rPr>
              <w:t xml:space="preserve"> Миронівський ін-т пшениці ім. В. М. Ремесла НААН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Смуглянка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середньоранній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079DA">
              <w:rPr>
                <w:rFonts w:ascii="Arial Narrow" w:hAnsi="Arial Narrow"/>
                <w:sz w:val="22"/>
                <w:szCs w:val="22"/>
              </w:rPr>
              <w:t>високоінтенсивного</w:t>
            </w:r>
            <w:proofErr w:type="spellEnd"/>
            <w:r w:rsidRPr="00B079DA">
              <w:rPr>
                <w:rFonts w:ascii="Arial Narrow" w:hAnsi="Arial Narrow"/>
                <w:sz w:val="22"/>
                <w:szCs w:val="22"/>
              </w:rPr>
              <w:t xml:space="preserve"> типу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Наталка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середньоранній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універсального типу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pacing w:val="-3"/>
                <w:sz w:val="22"/>
                <w:szCs w:val="22"/>
              </w:rPr>
              <w:t>Миронівська сторічна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інтенсивного типу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Пшениця озима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80304E">
              <w:rPr>
                <w:rFonts w:ascii="Arial" w:hAnsi="Arial" w:cs="Arial"/>
                <w:b/>
                <w:i/>
                <w:sz w:val="22"/>
                <w:szCs w:val="22"/>
              </w:rPr>
              <w:t>м</w:t>
            </w:r>
            <w:r w:rsidR="0080304E" w:rsidRPr="0080304E">
              <w:rPr>
                <w:rFonts w:ascii="Arial" w:hAnsi="Arial" w:cs="Arial"/>
                <w:b/>
                <w:i/>
                <w:sz w:val="22"/>
                <w:szCs w:val="22"/>
                <w:lang w:val="ru-RU"/>
              </w:rPr>
              <w:t>’</w:t>
            </w:r>
            <w:r w:rsidR="0080304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яка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 xml:space="preserve">ПССДП </w:t>
            </w:r>
            <w:proofErr w:type="spellStart"/>
            <w:r w:rsidRPr="00B079DA">
              <w:rPr>
                <w:rFonts w:ascii="Arial Narrow" w:hAnsi="Arial Narrow" w:cs="Arial"/>
                <w:sz w:val="22"/>
                <w:szCs w:val="22"/>
              </w:rPr>
              <w:t>“Бор”</w:t>
            </w:r>
            <w:proofErr w:type="spellEnd"/>
            <w:r w:rsidRPr="00B079DA"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B079DA" w:rsidRDefault="00405F5E" w:rsidP="008A3591">
            <w:pPr>
              <w:jc w:val="center"/>
              <w:rPr>
                <w:b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Шестопалівка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pacing w:val="-6"/>
                <w:sz w:val="22"/>
                <w:szCs w:val="22"/>
              </w:rPr>
            </w:pPr>
            <w:proofErr w:type="spellStart"/>
            <w:r w:rsidRPr="00B079DA">
              <w:rPr>
                <w:rFonts w:ascii="Arial Narrow" w:hAnsi="Arial Narrow"/>
                <w:spacing w:val="-6"/>
                <w:sz w:val="22"/>
                <w:szCs w:val="22"/>
              </w:rPr>
              <w:t>ультраскоростиглий</w:t>
            </w:r>
            <w:proofErr w:type="spell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універсального типу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Ячмінь озимий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 xml:space="preserve">(Оригінатор: 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 xml:space="preserve"> СГІ - НЦНС НААН)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993461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Дев’ятий вал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484612" w:rsidRDefault="00871B6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484612" w:rsidRDefault="0099346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484612">
              <w:rPr>
                <w:rFonts w:ascii="Arial Narrow" w:hAnsi="Arial Narrow"/>
                <w:sz w:val="22"/>
                <w:szCs w:val="22"/>
              </w:rPr>
              <w:t>сорт-дворучка</w:t>
            </w:r>
            <w:proofErr w:type="spellEnd"/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Ячмінь озимий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spacing w:val="-6"/>
                <w:sz w:val="22"/>
                <w:szCs w:val="22"/>
              </w:rPr>
              <w:t>Миронівський ін-т пшениці ім. В.М. Ремесла НААН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</w:tr>
      <w:tr w:rsidR="00484612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612" w:rsidRPr="00484612" w:rsidRDefault="00484612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84612">
              <w:rPr>
                <w:rFonts w:ascii="Arial" w:hAnsi="Arial" w:cs="Arial"/>
                <w:sz w:val="22"/>
                <w:szCs w:val="22"/>
              </w:rPr>
              <w:t>Жерар</w:t>
            </w:r>
            <w:proofErr w:type="spellEnd"/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612" w:rsidRPr="00484612" w:rsidRDefault="0048461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4612" w:rsidRPr="00484612" w:rsidRDefault="0048461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типовий озимий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484612" w:rsidRDefault="00484612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84612">
              <w:rPr>
                <w:rFonts w:ascii="Arial" w:hAnsi="Arial" w:cs="Arial"/>
                <w:sz w:val="22"/>
                <w:szCs w:val="22"/>
              </w:rPr>
              <w:t>Паладін</w:t>
            </w:r>
            <w:proofErr w:type="spellEnd"/>
            <w:r w:rsidRPr="00484612">
              <w:rPr>
                <w:rFonts w:ascii="Arial" w:hAnsi="Arial" w:cs="Arial"/>
                <w:sz w:val="22"/>
                <w:szCs w:val="22"/>
              </w:rPr>
              <w:t xml:space="preserve"> Миронівський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484612" w:rsidRDefault="00484612" w:rsidP="008A359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484612" w:rsidRDefault="00484612" w:rsidP="008A359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типовий озимий</w:t>
            </w:r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484612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4612">
              <w:rPr>
                <w:rFonts w:ascii="Arial" w:hAnsi="Arial" w:cs="Arial"/>
                <w:sz w:val="22"/>
                <w:szCs w:val="22"/>
              </w:rPr>
              <w:t>Тутанхамон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079DA">
              <w:rPr>
                <w:rFonts w:ascii="Arial Narrow" w:hAnsi="Arial Narrow"/>
                <w:sz w:val="22"/>
                <w:szCs w:val="22"/>
              </w:rPr>
              <w:t>сорт-дворучка</w:t>
            </w:r>
            <w:proofErr w:type="spellEnd"/>
          </w:p>
        </w:tc>
      </w:tr>
      <w:tr w:rsidR="00405F5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F5E" w:rsidRPr="00EA204D" w:rsidRDefault="00405F5E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Сейм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05F5E" w:rsidRPr="00B079DA" w:rsidRDefault="00405F5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079DA">
              <w:rPr>
                <w:rFonts w:ascii="Arial Narrow" w:hAnsi="Arial Narrow"/>
                <w:sz w:val="22"/>
                <w:szCs w:val="22"/>
              </w:rPr>
              <w:t>сорт-дворучка</w:t>
            </w:r>
            <w:proofErr w:type="spellEnd"/>
          </w:p>
        </w:tc>
      </w:tr>
      <w:tr w:rsidR="000D47E9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0D47E9" w:rsidRPr="00B079DA" w:rsidRDefault="000D47E9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Ріпак озимий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 xml:space="preserve">: 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>ННЦ - Інститут землеробства НААН)</w:t>
            </w:r>
          </w:p>
        </w:tc>
      </w:tr>
      <w:tr w:rsidR="000D47E9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E9" w:rsidRPr="00EA204D" w:rsidRDefault="000D47E9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Сенатор Люкс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47E9" w:rsidRPr="00B079DA" w:rsidRDefault="000D47E9" w:rsidP="008A3591">
            <w:pPr>
              <w:jc w:val="center"/>
              <w:rPr>
                <w:sz w:val="22"/>
                <w:szCs w:val="22"/>
                <w:lang w:val="ru-RU"/>
              </w:rPr>
            </w:pPr>
            <w:r w:rsidRPr="00B079DA">
              <w:rPr>
                <w:spacing w:val="-10"/>
                <w:sz w:val="22"/>
                <w:szCs w:val="22"/>
              </w:rPr>
              <w:t>–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47E9" w:rsidRPr="00B079DA" w:rsidRDefault="000D47E9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«00» типу</w:t>
            </w:r>
          </w:p>
        </w:tc>
      </w:tr>
      <w:tr w:rsidR="000D47E9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0D47E9" w:rsidRPr="00B079DA" w:rsidRDefault="000D47E9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Пшениця яра</w:t>
            </w:r>
            <w:r w:rsidR="0080304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тверда</w:t>
            </w:r>
            <w:r w:rsidR="0018123E"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18123E"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="0018123E" w:rsidRPr="00B079DA">
              <w:rPr>
                <w:rFonts w:ascii="Arial Narrow" w:hAnsi="Arial Narrow" w:cs="Arial"/>
                <w:sz w:val="22"/>
                <w:szCs w:val="22"/>
              </w:rPr>
              <w:t xml:space="preserve"> ІР ім. В.Я. Юр’єва НААН)</w:t>
            </w:r>
          </w:p>
        </w:tc>
      </w:tr>
      <w:tr w:rsidR="0018123E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23E" w:rsidRPr="00EA204D" w:rsidRDefault="0018123E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Спадщина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123E" w:rsidRPr="00B079DA" w:rsidRDefault="0018123E" w:rsidP="008A3591">
            <w:pPr>
              <w:jc w:val="center"/>
              <w:rPr>
                <w:rFonts w:ascii="Arial Narrow" w:hAnsi="Arial Narrow"/>
                <w:spacing w:val="-6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8123E" w:rsidRPr="00B079DA" w:rsidRDefault="0018123E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універсального типу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Ячмінь ярий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КДСГДС НААН)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EA204D" w:rsidRDefault="003678A8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СН-28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зерновий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EA204D" w:rsidRDefault="003678A8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Созонівський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напівінтенсивний, зерновий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EA204D" w:rsidRDefault="003678A8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Статок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універсальний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EA204D" w:rsidRDefault="003678A8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Крок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зернофуражний, напівінтенсивний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EA204D" w:rsidRDefault="003678A8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Святомихайлівський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напівінтенсивний, зерновий</w:t>
            </w:r>
          </w:p>
        </w:tc>
      </w:tr>
      <w:tr w:rsidR="00871B65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B65" w:rsidRPr="00EA204D" w:rsidRDefault="00871B65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Дорідний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B65" w:rsidRPr="00B079DA" w:rsidRDefault="00871B6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71B65" w:rsidRPr="00B079DA" w:rsidRDefault="00871B6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напівінтенсивний, зерно</w:t>
            </w:r>
            <w:r>
              <w:rPr>
                <w:rFonts w:ascii="Arial Narrow" w:hAnsi="Arial Narrow"/>
                <w:sz w:val="22"/>
                <w:szCs w:val="22"/>
              </w:rPr>
              <w:t>фуражний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7069B" w:rsidRDefault="003678A8" w:rsidP="008A3591">
            <w:pPr>
              <w:jc w:val="center"/>
              <w:rPr>
                <w:rFonts w:ascii="Arial Narrow" w:hAnsi="Arial Narrow" w:cs="Arial"/>
                <w:spacing w:val="-4"/>
                <w:sz w:val="22"/>
                <w:szCs w:val="22"/>
              </w:rPr>
            </w:pP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Овес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D07FC4"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 xml:space="preserve"> </w:t>
            </w:r>
            <w:proofErr w:type="spellStart"/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>Синельниківська</w:t>
            </w:r>
            <w:proofErr w:type="spellEnd"/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селекційно-дослідна станція </w:t>
            </w:r>
            <w:r w:rsidR="00B7069B">
              <w:rPr>
                <w:rFonts w:ascii="Arial Narrow" w:hAnsi="Arial Narrow" w:cs="Arial"/>
                <w:spacing w:val="-4"/>
                <w:sz w:val="22"/>
                <w:szCs w:val="22"/>
              </w:rPr>
              <w:t>Інституту зернових культур</w:t>
            </w:r>
            <w:r w:rsidR="00B7069B"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НААН</w:t>
            </w:r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>;</w:t>
            </w:r>
          </w:p>
          <w:p w:rsidR="003678A8" w:rsidRPr="00B079DA" w:rsidRDefault="00B7069B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spacing w:val="-4"/>
                <w:sz w:val="22"/>
                <w:szCs w:val="22"/>
              </w:rPr>
              <w:t>Інститут зернових культур</w:t>
            </w:r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НААН</w:t>
            </w:r>
            <w:r w:rsidR="003678A8"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>)</w:t>
            </w:r>
          </w:p>
        </w:tc>
      </w:tr>
      <w:tr w:rsidR="003678A8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EA204D" w:rsidRDefault="003678A8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Бусол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8A8" w:rsidRPr="00B079DA" w:rsidRDefault="003678A8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напівінтенсивний, зерновий</w:t>
            </w:r>
          </w:p>
        </w:tc>
      </w:tr>
      <w:tr w:rsidR="00476DD1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76DD1" w:rsidRPr="00B079DA" w:rsidRDefault="00476DD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Горох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>
              <w:rPr>
                <w:rFonts w:ascii="Arial Narrow" w:hAnsi="Arial Narrow" w:cs="Arial"/>
                <w:i/>
                <w:sz w:val="22"/>
                <w:szCs w:val="22"/>
              </w:rPr>
              <w:t xml:space="preserve">: </w:t>
            </w:r>
            <w:r w:rsidRPr="00B079DA">
              <w:rPr>
                <w:rFonts w:ascii="Arial Narrow" w:hAnsi="Arial Narrow" w:cs="Arial"/>
                <w:sz w:val="22"/>
                <w:szCs w:val="22"/>
              </w:rPr>
              <w:t xml:space="preserve"> ІР ім. В.Я. Юр’єва НААН)</w:t>
            </w:r>
          </w:p>
        </w:tc>
      </w:tr>
      <w:tr w:rsidR="004363C1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63C1" w:rsidRPr="00EA204D" w:rsidRDefault="00476DD1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Царевич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63C1" w:rsidRPr="00B079DA" w:rsidRDefault="00476DD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63C1" w:rsidRPr="00B079DA" w:rsidRDefault="00476DD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безлисточковий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 (вусатий)</w:t>
            </w:r>
          </w:p>
        </w:tc>
      </w:tr>
      <w:tr w:rsidR="00024B32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024B32" w:rsidRPr="00B079DA" w:rsidRDefault="00024B32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Кукурудза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</w:t>
            </w:r>
            <w:r w:rsidR="00B7069B">
              <w:rPr>
                <w:rFonts w:ascii="Arial Narrow" w:hAnsi="Arial Narrow" w:cs="Arial"/>
                <w:spacing w:val="-4"/>
                <w:sz w:val="22"/>
                <w:szCs w:val="22"/>
              </w:rPr>
              <w:t>Інститут зернових культур</w:t>
            </w:r>
            <w:r w:rsidR="00B7069B"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НААН</w:t>
            </w:r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>)</w:t>
            </w:r>
          </w:p>
        </w:tc>
      </w:tr>
      <w:tr w:rsidR="00024B32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B32" w:rsidRPr="00484612" w:rsidRDefault="00484612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4612">
              <w:rPr>
                <w:rFonts w:ascii="Arial" w:hAnsi="Arial" w:cs="Arial"/>
                <w:sz w:val="22"/>
                <w:szCs w:val="22"/>
              </w:rPr>
              <w:t>ДБ Хотин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B32" w:rsidRPr="00484612" w:rsidRDefault="00024B3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середньо</w:t>
            </w:r>
            <w:r w:rsidR="00484612" w:rsidRPr="00484612">
              <w:rPr>
                <w:rFonts w:ascii="Arial Narrow" w:hAnsi="Arial Narrow"/>
                <w:sz w:val="22"/>
                <w:szCs w:val="22"/>
              </w:rPr>
              <w:t>ранній</w:t>
            </w:r>
            <w:r w:rsidRPr="00484612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484612">
              <w:rPr>
                <w:rFonts w:ascii="Arial Narrow" w:hAnsi="Arial Narrow"/>
                <w:sz w:val="22"/>
                <w:szCs w:val="22"/>
              </w:rPr>
              <w:t>ФАО</w:t>
            </w:r>
            <w:proofErr w:type="spellEnd"/>
            <w:r w:rsidRPr="0048461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84612" w:rsidRPr="00484612">
              <w:rPr>
                <w:rFonts w:ascii="Arial Narrow" w:hAnsi="Arial Narrow"/>
                <w:sz w:val="22"/>
                <w:szCs w:val="22"/>
              </w:rPr>
              <w:t>250</w:t>
            </w:r>
            <w:r w:rsidRPr="00484612"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B32" w:rsidRPr="00484612" w:rsidRDefault="0048461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простий модифікований, на зерно</w:t>
            </w:r>
          </w:p>
        </w:tc>
      </w:tr>
      <w:tr w:rsidR="004363C1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63C1" w:rsidRPr="00484612" w:rsidRDefault="004363C1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ДК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Велес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63C1" w:rsidRPr="00484612" w:rsidRDefault="004363C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середньоранній (</w:t>
            </w:r>
            <w:proofErr w:type="spellStart"/>
            <w:r w:rsidRPr="00484612">
              <w:rPr>
                <w:rFonts w:ascii="Arial Narrow" w:hAnsi="Arial Narrow"/>
                <w:sz w:val="22"/>
                <w:szCs w:val="22"/>
              </w:rPr>
              <w:t>ФАО</w:t>
            </w:r>
            <w:proofErr w:type="spellEnd"/>
            <w:r w:rsidRPr="00484612">
              <w:rPr>
                <w:rFonts w:ascii="Arial Narrow" w:hAnsi="Arial Narrow"/>
                <w:sz w:val="22"/>
                <w:szCs w:val="22"/>
              </w:rPr>
              <w:t xml:space="preserve"> 2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484612">
              <w:rPr>
                <w:rFonts w:ascii="Arial Narrow" w:hAnsi="Arial Narrow"/>
                <w:sz w:val="22"/>
                <w:szCs w:val="22"/>
              </w:rPr>
              <w:t>0)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63C1" w:rsidRPr="00484612" w:rsidRDefault="004363C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простий модифікований, на зерно</w:t>
            </w:r>
          </w:p>
        </w:tc>
      </w:tr>
      <w:tr w:rsidR="00024B32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B32" w:rsidRPr="00484612" w:rsidRDefault="00024B32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4612">
              <w:rPr>
                <w:rFonts w:ascii="Arial" w:hAnsi="Arial" w:cs="Arial"/>
                <w:sz w:val="22"/>
                <w:szCs w:val="22"/>
                <w:lang w:val="ru-RU"/>
              </w:rPr>
              <w:t xml:space="preserve">ДН </w:t>
            </w:r>
            <w:proofErr w:type="spellStart"/>
            <w:r w:rsidRPr="00484612">
              <w:rPr>
                <w:rFonts w:ascii="Arial" w:hAnsi="Arial" w:cs="Arial"/>
                <w:sz w:val="22"/>
                <w:szCs w:val="22"/>
                <w:lang w:val="ru-RU"/>
              </w:rPr>
              <w:t>Аквозор</w:t>
            </w:r>
            <w:proofErr w:type="spellEnd"/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B32" w:rsidRPr="00484612" w:rsidRDefault="00024B3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середньостиглий (</w:t>
            </w:r>
            <w:proofErr w:type="spellStart"/>
            <w:r w:rsidRPr="00484612">
              <w:rPr>
                <w:rFonts w:ascii="Arial Narrow" w:hAnsi="Arial Narrow"/>
                <w:sz w:val="22"/>
                <w:szCs w:val="22"/>
              </w:rPr>
              <w:t>ФАО</w:t>
            </w:r>
            <w:proofErr w:type="spellEnd"/>
            <w:r w:rsidRPr="00484612">
              <w:rPr>
                <w:rFonts w:ascii="Arial Narrow" w:hAnsi="Arial Narrow"/>
                <w:sz w:val="22"/>
                <w:szCs w:val="22"/>
              </w:rPr>
              <w:t xml:space="preserve"> 320)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B32" w:rsidRPr="00484612" w:rsidRDefault="00024B3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простий модифікований, на зерно</w:t>
            </w:r>
          </w:p>
        </w:tc>
      </w:tr>
      <w:tr w:rsidR="004363C1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63C1" w:rsidRPr="00484612" w:rsidRDefault="004363C1" w:rsidP="008A3591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484612">
              <w:rPr>
                <w:rFonts w:ascii="Arial" w:hAnsi="Arial" w:cs="Arial"/>
                <w:sz w:val="22"/>
                <w:szCs w:val="22"/>
                <w:lang w:val="ru-RU"/>
              </w:rPr>
              <w:t>ДН 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джамка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63C1" w:rsidRPr="00484612" w:rsidRDefault="004363C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середньостиглий (</w:t>
            </w:r>
            <w:proofErr w:type="spellStart"/>
            <w:r w:rsidRPr="00484612">
              <w:rPr>
                <w:rFonts w:ascii="Arial Narrow" w:hAnsi="Arial Narrow"/>
                <w:sz w:val="22"/>
                <w:szCs w:val="22"/>
              </w:rPr>
              <w:t>ФАО</w:t>
            </w:r>
            <w:proofErr w:type="spellEnd"/>
            <w:r w:rsidRPr="00484612">
              <w:rPr>
                <w:rFonts w:ascii="Arial Narrow" w:hAnsi="Arial Narrow"/>
                <w:sz w:val="22"/>
                <w:szCs w:val="22"/>
              </w:rPr>
              <w:t xml:space="preserve"> 320)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63C1" w:rsidRPr="00484612" w:rsidRDefault="004363C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84612">
              <w:rPr>
                <w:rFonts w:ascii="Arial Narrow" w:hAnsi="Arial Narrow"/>
                <w:sz w:val="22"/>
                <w:szCs w:val="22"/>
              </w:rPr>
              <w:t>простий модифікований, на зерно</w:t>
            </w:r>
          </w:p>
        </w:tc>
      </w:tr>
    </w:tbl>
    <w:p w:rsidR="008A3591" w:rsidRDefault="008A3591"/>
    <w:tbl>
      <w:tblPr>
        <w:tblW w:w="10733" w:type="dxa"/>
        <w:jc w:val="center"/>
        <w:tblInd w:w="-74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3074"/>
        <w:gridCol w:w="2806"/>
        <w:gridCol w:w="4853"/>
      </w:tblGrid>
      <w:tr w:rsidR="008D38F2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8F2" w:rsidRPr="00EA204D" w:rsidRDefault="008D38F2" w:rsidP="008A3591">
            <w:pPr>
              <w:jc w:val="center"/>
              <w:rPr>
                <w:rFonts w:ascii="Georgia" w:hAnsi="Georgia"/>
                <w:b/>
              </w:rPr>
            </w:pPr>
            <w:r w:rsidRPr="00EA204D">
              <w:rPr>
                <w:rFonts w:ascii="Georgia" w:hAnsi="Georgia"/>
                <w:b/>
              </w:rPr>
              <w:t>Сорт/гібрид</w:t>
            </w:r>
          </w:p>
        </w:tc>
        <w:tc>
          <w:tcPr>
            <w:tcW w:w="2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8F2" w:rsidRPr="00EA204D" w:rsidRDefault="008D38F2" w:rsidP="008A3591">
            <w:pPr>
              <w:jc w:val="center"/>
              <w:rPr>
                <w:rFonts w:ascii="Georgia" w:hAnsi="Georgia"/>
                <w:b/>
              </w:rPr>
            </w:pPr>
            <w:r w:rsidRPr="00EA204D">
              <w:rPr>
                <w:rFonts w:ascii="Georgia" w:hAnsi="Georgia"/>
                <w:b/>
              </w:rPr>
              <w:t>Група стиглості</w:t>
            </w:r>
          </w:p>
        </w:tc>
        <w:tc>
          <w:tcPr>
            <w:tcW w:w="48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38F2" w:rsidRPr="00EA204D" w:rsidRDefault="008D38F2" w:rsidP="008A3591">
            <w:pPr>
              <w:jc w:val="center"/>
              <w:rPr>
                <w:rFonts w:ascii="Georgia" w:hAnsi="Georgia"/>
                <w:b/>
              </w:rPr>
            </w:pPr>
            <w:r w:rsidRPr="00EA204D">
              <w:rPr>
                <w:rFonts w:ascii="Georgia" w:hAnsi="Georgia"/>
                <w:b/>
              </w:rPr>
              <w:t>Особливості сорту/гібрида</w:t>
            </w:r>
          </w:p>
        </w:tc>
      </w:tr>
      <w:tr w:rsidR="008D38F2" w:rsidRPr="00ED3584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D38F2" w:rsidRDefault="008D38F2" w:rsidP="008A3591">
            <w:pPr>
              <w:jc w:val="center"/>
              <w:rPr>
                <w:rFonts w:ascii="Arial Narrow" w:hAnsi="Arial Narrow" w:cs="Arial"/>
                <w:spacing w:val="-4"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Кукурудза</w:t>
            </w:r>
            <w:r w:rsidRPr="00B079D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pacing w:val="-4"/>
                <w:sz w:val="22"/>
                <w:szCs w:val="22"/>
              </w:rPr>
              <w:t>Інститут зернових культур</w:t>
            </w:r>
            <w:r w:rsidRPr="00B079DA">
              <w:rPr>
                <w:rFonts w:ascii="Arial Narrow" w:hAnsi="Arial Narrow" w:cs="Arial"/>
                <w:spacing w:val="-4"/>
                <w:sz w:val="22"/>
                <w:szCs w:val="22"/>
              </w:rPr>
              <w:t xml:space="preserve"> НААН;</w:t>
            </w:r>
          </w:p>
          <w:p w:rsidR="008D38F2" w:rsidRPr="00B079DA" w:rsidRDefault="008A359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Полтавська ДСГДС </w:t>
            </w:r>
            <w:r w:rsidR="008D38F2" w:rsidRPr="00B079DA">
              <w:rPr>
                <w:rFonts w:ascii="Arial Narrow" w:hAnsi="Arial Narrow" w:cs="Arial"/>
                <w:sz w:val="22"/>
                <w:szCs w:val="22"/>
              </w:rPr>
              <w:t>ім. М.І. Вавилова Інституту свинарства і АПВ НААН)</w:t>
            </w:r>
          </w:p>
        </w:tc>
      </w:tr>
      <w:tr w:rsidR="008D38F2" w:rsidRPr="00ED3584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8F2" w:rsidRPr="00EA204D" w:rsidRDefault="008D38F2" w:rsidP="008A35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EA204D">
              <w:rPr>
                <w:rFonts w:ascii="Arial" w:hAnsi="Arial" w:cs="Arial"/>
                <w:sz w:val="22"/>
                <w:szCs w:val="22"/>
              </w:rPr>
              <w:t>Оржиця</w:t>
            </w:r>
            <w:proofErr w:type="spellEnd"/>
            <w:r w:rsidRPr="00EA204D">
              <w:rPr>
                <w:rFonts w:ascii="Arial" w:hAnsi="Arial" w:cs="Arial"/>
                <w:sz w:val="22"/>
                <w:szCs w:val="22"/>
              </w:rPr>
              <w:t xml:space="preserve"> 237 МВ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8F2" w:rsidRPr="00B079DA" w:rsidRDefault="008D38F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середньоранній (</w:t>
            </w:r>
            <w:proofErr w:type="spellStart"/>
            <w:r w:rsidRPr="00B079DA">
              <w:rPr>
                <w:rFonts w:ascii="Arial Narrow" w:hAnsi="Arial Narrow"/>
                <w:sz w:val="22"/>
                <w:szCs w:val="22"/>
              </w:rPr>
              <w:t>ФАО</w:t>
            </w:r>
            <w:proofErr w:type="spellEnd"/>
            <w:r w:rsidRPr="00B079DA">
              <w:rPr>
                <w:rFonts w:ascii="Arial Narrow" w:hAnsi="Arial Narrow"/>
                <w:sz w:val="22"/>
                <w:szCs w:val="22"/>
              </w:rPr>
              <w:t xml:space="preserve"> 230)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38F2" w:rsidRPr="00B079DA" w:rsidRDefault="008D38F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простий модифікований;на силос, зерно,</w:t>
            </w:r>
          </w:p>
          <w:p w:rsidR="008D38F2" w:rsidRPr="00B079DA" w:rsidRDefault="008D38F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з прискореною вологовіддачею</w:t>
            </w:r>
          </w:p>
        </w:tc>
      </w:tr>
      <w:tr w:rsidR="008D38F2" w:rsidRPr="00B079DA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8D38F2" w:rsidRPr="004363C1" w:rsidRDefault="008D38F2" w:rsidP="008A3591">
            <w:pPr>
              <w:jc w:val="center"/>
              <w:rPr>
                <w:b/>
                <w:sz w:val="22"/>
                <w:szCs w:val="22"/>
              </w:rPr>
            </w:pPr>
            <w:r w:rsidRPr="004363C1">
              <w:rPr>
                <w:rFonts w:ascii="Arial" w:hAnsi="Arial" w:cs="Arial"/>
                <w:b/>
                <w:i/>
                <w:sz w:val="22"/>
                <w:szCs w:val="22"/>
              </w:rPr>
              <w:t>Соняшник</w:t>
            </w:r>
            <w:r w:rsidRPr="004363C1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</w:t>
            </w:r>
            <w:r w:rsidR="008A3591">
              <w:rPr>
                <w:rFonts w:ascii="Arial Narrow" w:hAnsi="Arial Narrow" w:cs="Arial"/>
                <w:i/>
                <w:sz w:val="22"/>
                <w:szCs w:val="22"/>
              </w:rPr>
              <w:t>(Оригінатор:</w:t>
            </w:r>
            <w:r w:rsidRPr="004363C1">
              <w:rPr>
                <w:rFonts w:ascii="Arial Narrow" w:hAnsi="Arial Narrow" w:cs="Arial"/>
                <w:i/>
                <w:sz w:val="22"/>
                <w:szCs w:val="22"/>
              </w:rPr>
              <w:t xml:space="preserve"> </w:t>
            </w:r>
            <w:r w:rsidRPr="004363C1">
              <w:rPr>
                <w:rFonts w:ascii="Arial Narrow" w:hAnsi="Arial Narrow"/>
                <w:sz w:val="22"/>
                <w:szCs w:val="22"/>
              </w:rPr>
              <w:t>ІР ім. В.Я. Юр’єва НААН)</w:t>
            </w:r>
          </w:p>
        </w:tc>
      </w:tr>
      <w:tr w:rsidR="008D38F2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8F2" w:rsidRPr="004363C1" w:rsidRDefault="008D38F2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63C1">
              <w:rPr>
                <w:rFonts w:ascii="Arial" w:hAnsi="Arial" w:cs="Arial"/>
                <w:sz w:val="22"/>
                <w:szCs w:val="22"/>
              </w:rPr>
              <w:t>Ясон</w:t>
            </w:r>
            <w:proofErr w:type="spellEnd"/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38F2" w:rsidRPr="004363C1" w:rsidRDefault="008D38F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363C1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38F2" w:rsidRPr="004363C1" w:rsidRDefault="008D38F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363C1">
              <w:rPr>
                <w:rFonts w:ascii="Arial Narrow" w:hAnsi="Arial Narrow"/>
                <w:sz w:val="22"/>
                <w:szCs w:val="22"/>
              </w:rPr>
              <w:t>трилінійний гібрид</w:t>
            </w:r>
          </w:p>
        </w:tc>
      </w:tr>
      <w:tr w:rsidR="008D38F2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8F2" w:rsidRPr="004363C1" w:rsidRDefault="004363C1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63C1">
              <w:rPr>
                <w:rFonts w:ascii="Arial" w:hAnsi="Arial" w:cs="Arial"/>
                <w:sz w:val="22"/>
                <w:szCs w:val="22"/>
              </w:rPr>
              <w:t>Златсон</w:t>
            </w:r>
            <w:proofErr w:type="spellEnd"/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38F2" w:rsidRPr="004363C1" w:rsidRDefault="008D38F2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363C1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D38F2" w:rsidRPr="004363C1" w:rsidRDefault="004363C1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363C1">
              <w:rPr>
                <w:rFonts w:ascii="Arial Narrow" w:hAnsi="Arial Narrow"/>
                <w:sz w:val="22"/>
                <w:szCs w:val="22"/>
              </w:rPr>
              <w:t>трилінійний гібрид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4363C1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3C1">
              <w:rPr>
                <w:rFonts w:ascii="Arial" w:hAnsi="Arial" w:cs="Arial"/>
                <w:sz w:val="22"/>
                <w:szCs w:val="22"/>
              </w:rPr>
              <w:t>Гусляр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4363C1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363C1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4363C1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363C1">
              <w:rPr>
                <w:rFonts w:ascii="Arial Narrow" w:hAnsi="Arial Narrow"/>
                <w:sz w:val="22"/>
                <w:szCs w:val="22"/>
              </w:rPr>
              <w:t xml:space="preserve">простий </w:t>
            </w:r>
            <w:proofErr w:type="spellStart"/>
            <w:r w:rsidRPr="004363C1">
              <w:rPr>
                <w:rFonts w:ascii="Arial Narrow" w:hAnsi="Arial Narrow"/>
                <w:sz w:val="22"/>
                <w:szCs w:val="22"/>
              </w:rPr>
              <w:t>міжлінійний</w:t>
            </w:r>
            <w:proofErr w:type="spellEnd"/>
            <w:r w:rsidRPr="004363C1">
              <w:rPr>
                <w:rFonts w:ascii="Arial Narrow" w:hAnsi="Arial Narrow"/>
                <w:sz w:val="22"/>
                <w:szCs w:val="22"/>
              </w:rPr>
              <w:t xml:space="preserve"> гібрид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Соя</w:t>
            </w:r>
            <w:r w:rsidRPr="00B079DA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 w:rsidR="008A3591"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/>
                <w:spacing w:val="-4"/>
                <w:sz w:val="22"/>
                <w:szCs w:val="22"/>
              </w:rPr>
              <w:t>КДСГДС НААН)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Медея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pacing w:val="-2"/>
                <w:sz w:val="22"/>
                <w:szCs w:val="22"/>
              </w:rPr>
              <w:t>нижні боби на висоті 12-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B079DA">
                <w:rPr>
                  <w:rFonts w:ascii="Arial Narrow" w:hAnsi="Arial Narrow"/>
                  <w:spacing w:val="-2"/>
                  <w:sz w:val="22"/>
                  <w:szCs w:val="22"/>
                </w:rPr>
                <w:t>16 см</w:t>
              </w:r>
            </w:smartTag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Золушка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pacing w:val="-2"/>
                <w:sz w:val="22"/>
                <w:szCs w:val="22"/>
              </w:rPr>
            </w:pPr>
            <w:r w:rsidRPr="00B079DA">
              <w:rPr>
                <w:rFonts w:ascii="Arial Narrow" w:hAnsi="Arial Narrow"/>
                <w:spacing w:val="-2"/>
                <w:sz w:val="22"/>
                <w:szCs w:val="22"/>
              </w:rPr>
              <w:t>нижні боби на висоті  16-17 см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Ізумрудна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pacing w:val="-2"/>
                <w:sz w:val="22"/>
                <w:szCs w:val="22"/>
              </w:rPr>
              <w:t>нижні боби на висоті 14-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B079DA">
                <w:rPr>
                  <w:rFonts w:ascii="Arial Narrow" w:hAnsi="Arial Narrow"/>
                  <w:spacing w:val="-2"/>
                  <w:sz w:val="22"/>
                  <w:szCs w:val="22"/>
                </w:rPr>
                <w:t>18 см</w:t>
              </w:r>
            </w:smartTag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Ювілейна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pacing w:val="-2"/>
                <w:sz w:val="22"/>
                <w:szCs w:val="22"/>
              </w:rPr>
              <w:t xml:space="preserve">нижні боби на висоті до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B079DA">
                <w:rPr>
                  <w:rFonts w:ascii="Arial Narrow" w:hAnsi="Arial Narrow"/>
                  <w:spacing w:val="-2"/>
                  <w:sz w:val="22"/>
                  <w:szCs w:val="22"/>
                </w:rPr>
                <w:t>18 см</w:t>
              </w:r>
            </w:smartTag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Валюта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pacing w:val="-2"/>
                <w:sz w:val="22"/>
                <w:szCs w:val="22"/>
              </w:rPr>
              <w:t xml:space="preserve">нижні боби на висоті до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B079DA">
                <w:rPr>
                  <w:rFonts w:ascii="Arial Narrow" w:hAnsi="Arial Narrow"/>
                  <w:spacing w:val="-2"/>
                  <w:sz w:val="22"/>
                  <w:szCs w:val="22"/>
                </w:rPr>
                <w:t>16 см</w:t>
              </w:r>
            </w:smartTag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Ромашка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pacing w:val="-2"/>
                <w:sz w:val="22"/>
                <w:szCs w:val="22"/>
              </w:rPr>
              <w:t>нижні боби на висоті  16-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B079DA">
                <w:rPr>
                  <w:rFonts w:ascii="Arial Narrow" w:hAnsi="Arial Narrow"/>
                  <w:spacing w:val="-2"/>
                  <w:sz w:val="22"/>
                  <w:szCs w:val="22"/>
                </w:rPr>
                <w:t>18 см</w:t>
              </w:r>
            </w:smartTag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Просо</w:t>
            </w:r>
            <w:r w:rsidRPr="00B079DA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/>
                <w:sz w:val="22"/>
                <w:szCs w:val="22"/>
              </w:rPr>
              <w:t xml:space="preserve"> ІР ім. В.Я. Юр’єва НААН)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Ювілейне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середньоранній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універсальний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Гречка</w:t>
            </w:r>
            <w:r w:rsidRPr="00B079DA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 xml:space="preserve"> </w:t>
            </w:r>
            <w:proofErr w:type="spellStart"/>
            <w:r w:rsidRPr="00B079DA">
              <w:rPr>
                <w:rFonts w:ascii="Arial Narrow" w:hAnsi="Arial Narrow"/>
                <w:sz w:val="22"/>
                <w:szCs w:val="22"/>
              </w:rPr>
              <w:t>ІСГ</w:t>
            </w:r>
            <w:proofErr w:type="spellEnd"/>
            <w:r w:rsidRPr="00B079DA">
              <w:rPr>
                <w:rFonts w:ascii="Arial Narrow" w:hAnsi="Arial Narrow"/>
                <w:sz w:val="22"/>
                <w:szCs w:val="22"/>
              </w:rPr>
              <w:t xml:space="preserve"> Північного Сходу НААН)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Ювілейна 100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універсальний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Коріандр</w:t>
            </w:r>
            <w:r w:rsidRPr="00B079DA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>
              <w:rPr>
                <w:rFonts w:ascii="Arial Narrow" w:hAnsi="Arial Narrow" w:cs="Arial"/>
                <w:i/>
                <w:sz w:val="22"/>
                <w:szCs w:val="22"/>
              </w:rPr>
              <w:t xml:space="preserve">: </w:t>
            </w:r>
            <w:r w:rsidRPr="00B079DA">
              <w:rPr>
                <w:rFonts w:ascii="Arial Narrow" w:hAnsi="Arial Narrow"/>
                <w:spacing w:val="-4"/>
                <w:sz w:val="22"/>
                <w:szCs w:val="22"/>
              </w:rPr>
              <w:t>КДСГДС НААН)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EA204D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204D">
              <w:rPr>
                <w:rFonts w:ascii="Arial" w:hAnsi="Arial" w:cs="Arial"/>
                <w:sz w:val="22"/>
                <w:szCs w:val="22"/>
              </w:rPr>
              <w:t>Оксаніт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середньостиглий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079DA">
              <w:rPr>
                <w:rFonts w:ascii="Arial Narrow" w:hAnsi="Arial Narrow"/>
                <w:sz w:val="22"/>
                <w:szCs w:val="22"/>
              </w:rPr>
              <w:t>стійкий до осипання</w:t>
            </w:r>
          </w:p>
        </w:tc>
      </w:tr>
      <w:tr w:rsidR="0064034F" w:rsidRPr="00B079DA" w:rsidTr="008A3591">
        <w:trPr>
          <w:trHeight w:val="20"/>
          <w:jc w:val="center"/>
        </w:trPr>
        <w:tc>
          <w:tcPr>
            <w:tcW w:w="1073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CDCDC"/>
            <w:vAlign w:val="center"/>
          </w:tcPr>
          <w:p w:rsidR="0064034F" w:rsidRPr="00B079DA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E05EF">
              <w:rPr>
                <w:rFonts w:ascii="Arial" w:hAnsi="Arial" w:cs="Arial"/>
                <w:b/>
                <w:i/>
                <w:sz w:val="22"/>
                <w:szCs w:val="22"/>
              </w:rPr>
              <w:t>Картопля</w:t>
            </w:r>
            <w:r w:rsidRPr="00B079DA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</w:t>
            </w:r>
            <w:r w:rsidRPr="00B079DA">
              <w:rPr>
                <w:rFonts w:ascii="Arial Narrow" w:hAnsi="Arial Narrow" w:cs="Arial"/>
                <w:i/>
                <w:sz w:val="22"/>
                <w:szCs w:val="22"/>
              </w:rPr>
              <w:t>(Оригінатор</w:t>
            </w:r>
            <w:r>
              <w:rPr>
                <w:rFonts w:ascii="Arial Narrow" w:hAnsi="Arial Narrow" w:cs="Arial"/>
                <w:i/>
                <w:sz w:val="22"/>
                <w:szCs w:val="22"/>
              </w:rPr>
              <w:t>:</w:t>
            </w:r>
            <w:r w:rsidRPr="00B079DA">
              <w:rPr>
                <w:rFonts w:ascii="Arial Narrow" w:hAnsi="Arial Narrow"/>
                <w:sz w:val="22"/>
                <w:szCs w:val="22"/>
              </w:rPr>
              <w:t xml:space="preserve"> Інститут картоплярства НААН)</w:t>
            </w:r>
          </w:p>
        </w:tc>
      </w:tr>
      <w:tr w:rsidR="0064034F" w:rsidRPr="004363C1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9246E5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46E5">
              <w:rPr>
                <w:rFonts w:ascii="Arial" w:hAnsi="Arial" w:cs="Arial"/>
                <w:sz w:val="22"/>
                <w:szCs w:val="22"/>
              </w:rPr>
              <w:t>Повінь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9246E5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>ранній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9246E5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>м’якуш жовто-кремовий</w:t>
            </w:r>
          </w:p>
        </w:tc>
      </w:tr>
      <w:tr w:rsidR="0064034F" w:rsidRPr="004363C1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9246E5" w:rsidRDefault="0064034F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46E5">
              <w:rPr>
                <w:rFonts w:ascii="Arial" w:hAnsi="Arial" w:cs="Arial"/>
                <w:sz w:val="22"/>
                <w:szCs w:val="22"/>
              </w:rPr>
              <w:t>Серпанок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9246E5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>ранній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9246E5" w:rsidRDefault="0064034F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>м’якуш білий</w:t>
            </w:r>
          </w:p>
        </w:tc>
      </w:tr>
      <w:tr w:rsidR="009246E5" w:rsidRPr="004363C1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6E5" w:rsidRPr="009246E5" w:rsidRDefault="009246E5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246E5">
              <w:rPr>
                <w:rFonts w:ascii="Arial" w:hAnsi="Arial" w:cs="Arial"/>
                <w:sz w:val="22"/>
                <w:szCs w:val="22"/>
              </w:rPr>
              <w:t>Тирас</w:t>
            </w:r>
            <w:proofErr w:type="spellEnd"/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6E5" w:rsidRPr="009246E5" w:rsidRDefault="009246E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246E5" w:rsidRPr="009246E5" w:rsidRDefault="009246E5" w:rsidP="008A359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>м’якуш білий</w:t>
            </w:r>
          </w:p>
        </w:tc>
      </w:tr>
      <w:tr w:rsidR="00476DD1" w:rsidRPr="004363C1" w:rsidTr="008A3591">
        <w:trPr>
          <w:trHeight w:val="20"/>
          <w:jc w:val="center"/>
        </w:trPr>
        <w:tc>
          <w:tcPr>
            <w:tcW w:w="3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4F" w:rsidRPr="009246E5" w:rsidRDefault="009246E5" w:rsidP="008A35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46E5">
              <w:rPr>
                <w:rFonts w:ascii="Arial" w:hAnsi="Arial" w:cs="Arial"/>
                <w:sz w:val="22"/>
                <w:szCs w:val="22"/>
              </w:rPr>
              <w:t>Скарбниця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34F" w:rsidRPr="004363C1" w:rsidRDefault="009246E5" w:rsidP="008A359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>ранньостиглий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4034F" w:rsidRPr="009246E5" w:rsidRDefault="009246E5" w:rsidP="008A3591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9246E5">
              <w:rPr>
                <w:rFonts w:ascii="Arial Narrow" w:hAnsi="Arial Narrow"/>
                <w:sz w:val="22"/>
                <w:szCs w:val="22"/>
              </w:rPr>
              <w:t xml:space="preserve">м’якуш </w:t>
            </w:r>
            <w:r>
              <w:rPr>
                <w:rFonts w:ascii="Arial Narrow" w:hAnsi="Arial Narrow"/>
                <w:sz w:val="22"/>
                <w:szCs w:val="22"/>
              </w:rPr>
              <w:t>світло-жовтий</w:t>
            </w:r>
          </w:p>
        </w:tc>
      </w:tr>
    </w:tbl>
    <w:p w:rsidR="00EA204D" w:rsidRPr="004363C1" w:rsidRDefault="00EA204D" w:rsidP="008526D5">
      <w:pPr>
        <w:pStyle w:val="a4"/>
        <w:jc w:val="center"/>
        <w:rPr>
          <w:color w:val="FF0000"/>
          <w:sz w:val="10"/>
          <w:szCs w:val="10"/>
          <w:lang w:val="ru-RU"/>
        </w:rPr>
      </w:pPr>
    </w:p>
    <w:p w:rsidR="00041055" w:rsidRDefault="00041055" w:rsidP="00E4396D">
      <w:pPr>
        <w:ind w:left="284"/>
        <w:jc w:val="center"/>
        <w:rPr>
          <w:rFonts w:ascii="Arial" w:hAnsi="Arial" w:cs="Arial"/>
          <w:b/>
          <w:lang w:eastAsia="ru-RU"/>
        </w:rPr>
      </w:pPr>
    </w:p>
    <w:p w:rsidR="00E4396D" w:rsidRPr="00E4396D" w:rsidRDefault="00E4396D" w:rsidP="00E4396D">
      <w:pPr>
        <w:ind w:left="284"/>
        <w:jc w:val="center"/>
        <w:rPr>
          <w:rFonts w:ascii="Arial" w:hAnsi="Arial" w:cs="Arial"/>
          <w:b/>
          <w:lang w:eastAsia="ru-RU"/>
        </w:rPr>
      </w:pPr>
      <w:r w:rsidRPr="00E4396D">
        <w:rPr>
          <w:rFonts w:ascii="Arial" w:hAnsi="Arial" w:cs="Arial"/>
          <w:b/>
          <w:lang w:eastAsia="ru-RU"/>
        </w:rPr>
        <w:t>НАДАЄМО ПОСЛУГИ:</w:t>
      </w:r>
    </w:p>
    <w:p w:rsidR="00E4396D" w:rsidRPr="00E4396D" w:rsidRDefault="00E4396D" w:rsidP="00E4396D">
      <w:pPr>
        <w:ind w:left="284"/>
        <w:jc w:val="center"/>
        <w:rPr>
          <w:rFonts w:ascii="Arial" w:hAnsi="Arial" w:cs="Arial"/>
          <w:b/>
          <w:sz w:val="6"/>
          <w:szCs w:val="6"/>
          <w:lang w:eastAsia="ru-RU"/>
        </w:rPr>
      </w:pPr>
    </w:p>
    <w:p w:rsidR="00E4396D" w:rsidRPr="00E4396D" w:rsidRDefault="00E4396D" w:rsidP="00E4396D">
      <w:pPr>
        <w:numPr>
          <w:ilvl w:val="0"/>
          <w:numId w:val="8"/>
        </w:numPr>
        <w:ind w:left="1418"/>
        <w:rPr>
          <w:rFonts w:ascii="Arial" w:hAnsi="Arial" w:cs="Arial"/>
          <w:sz w:val="20"/>
          <w:szCs w:val="20"/>
          <w:lang w:eastAsia="ru-RU"/>
        </w:rPr>
      </w:pPr>
      <w:r w:rsidRPr="00E4396D">
        <w:rPr>
          <w:rFonts w:ascii="Arial" w:hAnsi="Arial" w:cs="Arial"/>
          <w:sz w:val="20"/>
          <w:szCs w:val="20"/>
          <w:lang w:eastAsia="ru-RU"/>
        </w:rPr>
        <w:t>Моніторинг стану посівів сільськогосподарських культур;</w:t>
      </w:r>
    </w:p>
    <w:p w:rsidR="00E4396D" w:rsidRPr="00E4396D" w:rsidRDefault="00E4396D" w:rsidP="00E4396D">
      <w:pPr>
        <w:numPr>
          <w:ilvl w:val="0"/>
          <w:numId w:val="8"/>
        </w:numPr>
        <w:ind w:left="1418"/>
        <w:rPr>
          <w:rFonts w:ascii="Arial" w:hAnsi="Arial" w:cs="Arial"/>
          <w:sz w:val="20"/>
          <w:szCs w:val="20"/>
          <w:lang w:eastAsia="ru-RU"/>
        </w:rPr>
      </w:pPr>
      <w:r w:rsidRPr="00E4396D">
        <w:rPr>
          <w:rFonts w:ascii="Arial" w:hAnsi="Arial" w:cs="Arial"/>
          <w:sz w:val="20"/>
          <w:szCs w:val="20"/>
          <w:lang w:eastAsia="ru-RU"/>
        </w:rPr>
        <w:t>Моніторинг фіто санітарного стану посівів сільськогосподарських культур;</w:t>
      </w:r>
    </w:p>
    <w:p w:rsidR="00E4396D" w:rsidRPr="00E4396D" w:rsidRDefault="00E4396D" w:rsidP="00E4396D">
      <w:pPr>
        <w:numPr>
          <w:ilvl w:val="0"/>
          <w:numId w:val="8"/>
        </w:numPr>
        <w:ind w:left="1418"/>
        <w:rPr>
          <w:rFonts w:ascii="Arial" w:hAnsi="Arial" w:cs="Arial"/>
          <w:sz w:val="20"/>
          <w:szCs w:val="20"/>
          <w:lang w:eastAsia="ru-RU"/>
        </w:rPr>
      </w:pPr>
      <w:r w:rsidRPr="00E4396D">
        <w:rPr>
          <w:rFonts w:ascii="Arial" w:hAnsi="Arial" w:cs="Arial"/>
          <w:sz w:val="20"/>
          <w:szCs w:val="20"/>
          <w:lang w:eastAsia="ru-RU"/>
        </w:rPr>
        <w:t>Визначення біологічної врожайності сільськогосподарських культур;</w:t>
      </w:r>
    </w:p>
    <w:p w:rsidR="00E4396D" w:rsidRPr="00E4396D" w:rsidRDefault="00E4396D" w:rsidP="00E4396D">
      <w:pPr>
        <w:numPr>
          <w:ilvl w:val="0"/>
          <w:numId w:val="8"/>
        </w:numPr>
        <w:ind w:left="1418"/>
        <w:rPr>
          <w:rFonts w:ascii="Arial" w:hAnsi="Arial" w:cs="Arial"/>
          <w:sz w:val="20"/>
          <w:szCs w:val="20"/>
          <w:lang w:eastAsia="ru-RU"/>
        </w:rPr>
      </w:pPr>
      <w:r w:rsidRPr="00E4396D">
        <w:rPr>
          <w:rFonts w:ascii="Arial" w:hAnsi="Arial" w:cs="Arial"/>
          <w:sz w:val="20"/>
          <w:szCs w:val="20"/>
          <w:lang w:eastAsia="ru-RU"/>
        </w:rPr>
        <w:t>Підбір сорту відповідно умов вирощування;</w:t>
      </w:r>
    </w:p>
    <w:p w:rsidR="00E4396D" w:rsidRPr="00E4396D" w:rsidRDefault="00E4396D" w:rsidP="00E4396D">
      <w:pPr>
        <w:numPr>
          <w:ilvl w:val="0"/>
          <w:numId w:val="8"/>
        </w:numPr>
        <w:ind w:left="1418"/>
        <w:rPr>
          <w:rFonts w:ascii="Arial" w:hAnsi="Arial" w:cs="Arial"/>
          <w:sz w:val="20"/>
          <w:szCs w:val="20"/>
          <w:lang w:eastAsia="ru-RU"/>
        </w:rPr>
      </w:pPr>
      <w:r w:rsidRPr="00E4396D">
        <w:rPr>
          <w:rFonts w:ascii="Arial" w:hAnsi="Arial" w:cs="Arial"/>
          <w:sz w:val="20"/>
          <w:szCs w:val="20"/>
          <w:lang w:eastAsia="ru-RU"/>
        </w:rPr>
        <w:t>Розробка технологічних карт;</w:t>
      </w:r>
    </w:p>
    <w:p w:rsidR="00E4396D" w:rsidRPr="00E4396D" w:rsidRDefault="00E4396D" w:rsidP="00E4396D">
      <w:pPr>
        <w:numPr>
          <w:ilvl w:val="0"/>
          <w:numId w:val="8"/>
        </w:numPr>
        <w:ind w:left="1418"/>
        <w:rPr>
          <w:rFonts w:ascii="Arial" w:hAnsi="Arial" w:cs="Arial"/>
          <w:sz w:val="20"/>
          <w:szCs w:val="20"/>
          <w:lang w:eastAsia="ru-RU"/>
        </w:rPr>
      </w:pPr>
      <w:r w:rsidRPr="00E4396D">
        <w:rPr>
          <w:rFonts w:ascii="Arial" w:hAnsi="Arial" w:cs="Arial"/>
          <w:sz w:val="20"/>
          <w:szCs w:val="20"/>
          <w:lang w:eastAsia="ru-RU"/>
        </w:rPr>
        <w:t>Послуги вимірювальної лабораторії:</w:t>
      </w:r>
    </w:p>
    <w:p w:rsidR="00E4396D" w:rsidRPr="0045756B" w:rsidRDefault="00E4396D" w:rsidP="00ED3584">
      <w:pPr>
        <w:jc w:val="center"/>
        <w:rPr>
          <w:rFonts w:ascii="Arial" w:hAnsi="Arial" w:cs="Arial"/>
          <w:i/>
          <w:sz w:val="6"/>
          <w:szCs w:val="6"/>
          <w:u w:val="single"/>
        </w:rPr>
      </w:pPr>
    </w:p>
    <w:p w:rsidR="008526D5" w:rsidRPr="008A3591" w:rsidRDefault="008526D5" w:rsidP="00ED3584">
      <w:pPr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8A3591">
        <w:rPr>
          <w:rFonts w:ascii="Arial" w:hAnsi="Arial" w:cs="Arial"/>
          <w:b/>
          <w:i/>
          <w:sz w:val="20"/>
          <w:szCs w:val="20"/>
          <w:u w:val="single"/>
        </w:rPr>
        <w:t>Визначення у рослинах, зерні, кормах:</w:t>
      </w:r>
    </w:p>
    <w:tbl>
      <w:tblPr>
        <w:tblW w:w="10490" w:type="dxa"/>
        <w:jc w:val="center"/>
        <w:tblLook w:val="01E0"/>
      </w:tblPr>
      <w:tblGrid>
        <w:gridCol w:w="5060"/>
        <w:gridCol w:w="5430"/>
      </w:tblGrid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натури зерна ГОСТ 10840-64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ефірної олії ГОСТ 28875-90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вологи ДСТУ 4811-2007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рН</w:t>
            </w:r>
            <w:proofErr w:type="spellEnd"/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ГОСТ 26180-84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зернової домішки ГОСТ 30483-97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клітковини ГОСТ 13496.2-91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смітної домішки ГОСТ 30483-97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крохмалю ГОСТ 10845-98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масової частки білка ГОСТ 10846-91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калію фотометричним методом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масової частки сирої клейковини ГОСТ 13586.1-</w:t>
            </w:r>
            <w:r w:rsidR="00A8561E" w:rsidRPr="00E4396D">
              <w:rPr>
                <w:rFonts w:ascii="Arial Narrow" w:hAnsi="Arial Narrow"/>
                <w:i/>
                <w:sz w:val="19"/>
                <w:szCs w:val="19"/>
              </w:rPr>
              <w:t>68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нітратів ГОСТ 13496-93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числа падання ГОСТ 27676-88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вмісту фосфору фотометричним методом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</w:t>
            </w:r>
            <w:r w:rsidR="00A8561E" w:rsidRPr="00E4396D">
              <w:rPr>
                <w:rFonts w:ascii="Arial Narrow" w:hAnsi="Arial Narrow"/>
                <w:i/>
                <w:sz w:val="19"/>
                <w:szCs w:val="19"/>
              </w:rPr>
              <w:t>істу жиру екстракційним методом</w:t>
            </w:r>
            <w:r w:rsidR="00B079DA"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  <w:r w:rsidRPr="00E4396D">
              <w:rPr>
                <w:rFonts w:ascii="Arial Narrow" w:hAnsi="Arial Narrow"/>
                <w:i/>
                <w:sz w:val="19"/>
                <w:szCs w:val="19"/>
              </w:rPr>
              <w:t>ГОСТ 29033-91</w:t>
            </w:r>
          </w:p>
        </w:tc>
        <w:tc>
          <w:tcPr>
            <w:tcW w:w="5361" w:type="dxa"/>
          </w:tcPr>
          <w:p w:rsidR="00BC1EF4" w:rsidRPr="00E4396D" w:rsidRDefault="00A8561E" w:rsidP="004B0E47">
            <w:pPr>
              <w:numPr>
                <w:ilvl w:val="0"/>
                <w:numId w:val="4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цукру поляриметричним</w:t>
            </w:r>
            <w:r w:rsidR="004D58B9" w:rsidRPr="00E4396D">
              <w:rPr>
                <w:rFonts w:ascii="Arial Narrow" w:hAnsi="Arial Narrow"/>
                <w:i/>
                <w:sz w:val="19"/>
                <w:szCs w:val="19"/>
              </w:rPr>
              <w:t xml:space="preserve"> методом</w:t>
            </w:r>
            <w:r w:rsidR="00B079DA"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  <w:r w:rsidR="00BC1EF4" w:rsidRPr="00E4396D">
              <w:rPr>
                <w:rFonts w:ascii="Arial Narrow" w:hAnsi="Arial Narrow"/>
                <w:i/>
                <w:sz w:val="19"/>
                <w:szCs w:val="19"/>
              </w:rPr>
              <w:t>ГОСТ 10845-98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золи ГОСТ 28418-89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5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калію фотометричним методом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каротину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5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вуглеводів за методом Бертрана</w:t>
            </w:r>
          </w:p>
        </w:tc>
      </w:tr>
      <w:tr w:rsidR="00BC1EF4" w:rsidRPr="00E4396D" w:rsidTr="008A3591">
        <w:trPr>
          <w:jc w:val="center"/>
        </w:trPr>
        <w:tc>
          <w:tcPr>
            <w:tcW w:w="4996" w:type="dxa"/>
          </w:tcPr>
          <w:p w:rsidR="00BC1EF4" w:rsidRPr="00E4396D" w:rsidRDefault="00BC1EF4" w:rsidP="004B0E47">
            <w:pPr>
              <w:numPr>
                <w:ilvl w:val="0"/>
                <w:numId w:val="6"/>
              </w:numPr>
              <w:spacing w:line="228" w:lineRule="auto"/>
              <w:ind w:left="261" w:hanging="218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натури зерна ГОСТ 10840-64</w:t>
            </w:r>
          </w:p>
        </w:tc>
        <w:tc>
          <w:tcPr>
            <w:tcW w:w="5361" w:type="dxa"/>
          </w:tcPr>
          <w:p w:rsidR="00BC1EF4" w:rsidRPr="00E4396D" w:rsidRDefault="00BC1EF4" w:rsidP="004B0E47">
            <w:pPr>
              <w:numPr>
                <w:ilvl w:val="0"/>
                <w:numId w:val="5"/>
              </w:numPr>
              <w:spacing w:line="228" w:lineRule="auto"/>
              <w:ind w:left="394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цукрів ДСТУ 4954-2008</w:t>
            </w:r>
          </w:p>
        </w:tc>
      </w:tr>
    </w:tbl>
    <w:p w:rsidR="00B079DA" w:rsidRPr="00620671" w:rsidRDefault="00B079DA" w:rsidP="00ED3584">
      <w:pPr>
        <w:pStyle w:val="a4"/>
        <w:jc w:val="center"/>
        <w:rPr>
          <w:rFonts w:ascii="Arial" w:hAnsi="Arial" w:cs="Arial"/>
          <w:i/>
          <w:sz w:val="6"/>
          <w:szCs w:val="6"/>
          <w:u w:val="single"/>
        </w:rPr>
      </w:pPr>
    </w:p>
    <w:p w:rsidR="008526D5" w:rsidRPr="008A3591" w:rsidRDefault="008526D5" w:rsidP="00ED3584">
      <w:pPr>
        <w:pStyle w:val="a4"/>
        <w:jc w:val="center"/>
        <w:rPr>
          <w:rFonts w:ascii="Arial" w:hAnsi="Arial" w:cs="Arial"/>
          <w:b/>
          <w:i/>
          <w:sz w:val="20"/>
          <w:u w:val="single"/>
        </w:rPr>
      </w:pPr>
      <w:r w:rsidRPr="008A3591">
        <w:rPr>
          <w:rFonts w:ascii="Arial" w:hAnsi="Arial" w:cs="Arial"/>
          <w:b/>
          <w:i/>
          <w:sz w:val="20"/>
          <w:u w:val="single"/>
        </w:rPr>
        <w:t>Визначення у ґрунті:</w:t>
      </w:r>
    </w:p>
    <w:tbl>
      <w:tblPr>
        <w:tblW w:w="10490" w:type="dxa"/>
        <w:jc w:val="center"/>
        <w:tblCellMar>
          <w:left w:w="28" w:type="dxa"/>
          <w:right w:w="28" w:type="dxa"/>
        </w:tblCellMar>
        <w:tblLook w:val="01E0"/>
      </w:tblPr>
      <w:tblGrid>
        <w:gridCol w:w="5123"/>
        <w:gridCol w:w="5367"/>
      </w:tblGrid>
      <w:tr w:rsidR="00293C9A" w:rsidRPr="00E4396D" w:rsidTr="008A3591">
        <w:trPr>
          <w:jc w:val="center"/>
        </w:trPr>
        <w:tc>
          <w:tcPr>
            <w:tcW w:w="5372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коефіцієнту гігроскопічності ГОСТ 28268-69</w:t>
            </w:r>
          </w:p>
        </w:tc>
        <w:tc>
          <w:tcPr>
            <w:tcW w:w="5626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органічної речовини ДСТУ 4289-2004</w:t>
            </w:r>
          </w:p>
        </w:tc>
      </w:tr>
      <w:tr w:rsidR="00293C9A" w:rsidRPr="00E4396D" w:rsidTr="008A3591">
        <w:trPr>
          <w:jc w:val="center"/>
        </w:trPr>
        <w:tc>
          <w:tcPr>
            <w:tcW w:w="5372" w:type="dxa"/>
          </w:tcPr>
          <w:p w:rsidR="00293C9A" w:rsidRPr="00E4396D" w:rsidRDefault="00B079D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біологічної активності </w:t>
            </w: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грунтів</w:t>
            </w:r>
            <w:proofErr w:type="spellEnd"/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за методом </w:t>
            </w: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Оганова</w:t>
            </w:r>
            <w:proofErr w:type="spellEnd"/>
          </w:p>
        </w:tc>
        <w:tc>
          <w:tcPr>
            <w:tcW w:w="5626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рухомих сполук калію за методом </w:t>
            </w: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Чирикова</w:t>
            </w:r>
            <w:proofErr w:type="spellEnd"/>
            <w:r w:rsidR="00B079DA"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ДСТУ 4115-2002</w:t>
            </w:r>
          </w:p>
        </w:tc>
      </w:tr>
      <w:tr w:rsidR="00293C9A" w:rsidRPr="00E4396D" w:rsidTr="008A3591">
        <w:trPr>
          <w:jc w:val="center"/>
        </w:trPr>
        <w:tc>
          <w:tcPr>
            <w:tcW w:w="5372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вмісту загального азоту ГОСТ 26107-84</w:t>
            </w:r>
          </w:p>
        </w:tc>
        <w:tc>
          <w:tcPr>
            <w:tcW w:w="5626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рН</w:t>
            </w:r>
            <w:proofErr w:type="spellEnd"/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ГОСТ 26484-85</w:t>
            </w:r>
          </w:p>
        </w:tc>
      </w:tr>
      <w:tr w:rsidR="00293C9A" w:rsidRPr="00E4396D" w:rsidTr="008A3591">
        <w:trPr>
          <w:jc w:val="center"/>
        </w:trPr>
        <w:tc>
          <w:tcPr>
            <w:tcW w:w="5372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вмісту азоту </w:t>
            </w:r>
            <w:r w:rsidR="00A8561E" w:rsidRPr="00E4396D">
              <w:rPr>
                <w:rFonts w:ascii="Arial Narrow" w:hAnsi="Arial Narrow"/>
                <w:i/>
                <w:sz w:val="19"/>
                <w:szCs w:val="19"/>
              </w:rPr>
              <w:t>за</w:t>
            </w: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Корнфілд</w:t>
            </w:r>
            <w:r w:rsidR="00A8561E" w:rsidRPr="00E4396D">
              <w:rPr>
                <w:rFonts w:ascii="Arial Narrow" w:hAnsi="Arial Narrow"/>
                <w:i/>
                <w:sz w:val="19"/>
                <w:szCs w:val="19"/>
              </w:rPr>
              <w:t>ом</w:t>
            </w:r>
            <w:proofErr w:type="spellEnd"/>
          </w:p>
        </w:tc>
        <w:tc>
          <w:tcPr>
            <w:tcW w:w="5626" w:type="dxa"/>
          </w:tcPr>
          <w:p w:rsidR="00293C9A" w:rsidRPr="00E4396D" w:rsidRDefault="00A8561E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суми вбирних основ за методом</w:t>
            </w:r>
            <w:r w:rsidR="00293C9A"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  <w:proofErr w:type="spellStart"/>
            <w:r w:rsidR="00293C9A" w:rsidRPr="00E4396D">
              <w:rPr>
                <w:rFonts w:ascii="Arial Narrow" w:hAnsi="Arial Narrow"/>
                <w:i/>
                <w:sz w:val="19"/>
                <w:szCs w:val="19"/>
              </w:rPr>
              <w:t>Каппена</w:t>
            </w:r>
            <w:proofErr w:type="spellEnd"/>
          </w:p>
        </w:tc>
      </w:tr>
      <w:tr w:rsidR="00293C9A" w:rsidRPr="00E4396D" w:rsidTr="008A3591">
        <w:trPr>
          <w:jc w:val="center"/>
        </w:trPr>
        <w:tc>
          <w:tcPr>
            <w:tcW w:w="5372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нітратного азоту фотометричним методом ГОСТ 26951-86</w:t>
            </w:r>
          </w:p>
        </w:tc>
        <w:tc>
          <w:tcPr>
            <w:tcW w:w="5626" w:type="dxa"/>
          </w:tcPr>
          <w:p w:rsidR="00293C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гідро</w:t>
            </w:r>
            <w:r w:rsidR="00A8561E" w:rsidRPr="00E4396D">
              <w:rPr>
                <w:rFonts w:ascii="Arial Narrow" w:hAnsi="Arial Narrow"/>
                <w:i/>
                <w:sz w:val="19"/>
                <w:szCs w:val="19"/>
              </w:rPr>
              <w:t>літичної кислотності за методом</w:t>
            </w: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Каппена</w:t>
            </w:r>
            <w:proofErr w:type="spellEnd"/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ГОСТ 26212-91</w:t>
            </w:r>
          </w:p>
        </w:tc>
      </w:tr>
      <w:tr w:rsidR="00293C9A" w:rsidRPr="00E4396D" w:rsidTr="008A3591">
        <w:trPr>
          <w:jc w:val="center"/>
        </w:trPr>
        <w:tc>
          <w:tcPr>
            <w:tcW w:w="5372" w:type="dxa"/>
          </w:tcPr>
          <w:p w:rsidR="00F14D9A" w:rsidRPr="00E4396D" w:rsidRDefault="00293C9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амонійного азоту фотометрич</w:t>
            </w:r>
            <w:r w:rsidR="00A8561E" w:rsidRPr="00E4396D">
              <w:rPr>
                <w:rFonts w:ascii="Arial Narrow" w:hAnsi="Arial Narrow"/>
                <w:i/>
                <w:sz w:val="19"/>
                <w:szCs w:val="19"/>
              </w:rPr>
              <w:t xml:space="preserve">ним методом </w:t>
            </w:r>
          </w:p>
          <w:p w:rsidR="00293C9A" w:rsidRPr="00E4396D" w:rsidRDefault="00A8561E" w:rsidP="004B0E47">
            <w:pPr>
              <w:spacing w:line="228" w:lineRule="auto"/>
              <w:ind w:left="397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з реактивом </w:t>
            </w: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Неслера</w:t>
            </w:r>
            <w:proofErr w:type="spellEnd"/>
            <w:r w:rsidR="00587064"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  <w:r w:rsidR="00293C9A" w:rsidRPr="00E4396D">
              <w:rPr>
                <w:rFonts w:ascii="Arial Narrow" w:hAnsi="Arial Narrow"/>
                <w:i/>
                <w:sz w:val="19"/>
                <w:szCs w:val="19"/>
              </w:rPr>
              <w:t>ДСТУ 4729.2007</w:t>
            </w:r>
          </w:p>
        </w:tc>
        <w:tc>
          <w:tcPr>
            <w:tcW w:w="5626" w:type="dxa"/>
          </w:tcPr>
          <w:p w:rsidR="00B079DA" w:rsidRPr="00E4396D" w:rsidRDefault="00B079DA" w:rsidP="004B0E47">
            <w:pPr>
              <w:numPr>
                <w:ilvl w:val="0"/>
                <w:numId w:val="7"/>
              </w:numPr>
              <w:spacing w:line="228" w:lineRule="auto"/>
              <w:ind w:left="397" w:hanging="284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рухомих сполук фосфору за методом </w:t>
            </w:r>
            <w:proofErr w:type="spellStart"/>
            <w:r w:rsidRPr="00E4396D">
              <w:rPr>
                <w:rFonts w:ascii="Arial Narrow" w:hAnsi="Arial Narrow"/>
                <w:i/>
                <w:sz w:val="19"/>
                <w:szCs w:val="19"/>
              </w:rPr>
              <w:t>Чирикова</w:t>
            </w:r>
            <w:proofErr w:type="spellEnd"/>
            <w:r w:rsidRPr="00E4396D">
              <w:rPr>
                <w:rFonts w:ascii="Arial Narrow" w:hAnsi="Arial Narrow"/>
                <w:i/>
                <w:sz w:val="19"/>
                <w:szCs w:val="19"/>
              </w:rPr>
              <w:t xml:space="preserve"> </w:t>
            </w:r>
          </w:p>
          <w:p w:rsidR="00293C9A" w:rsidRPr="00E4396D" w:rsidRDefault="00B079DA" w:rsidP="004B0E47">
            <w:pPr>
              <w:spacing w:line="228" w:lineRule="auto"/>
              <w:ind w:left="397"/>
              <w:jc w:val="both"/>
              <w:rPr>
                <w:rFonts w:ascii="Arial Narrow" w:hAnsi="Arial Narrow"/>
                <w:i/>
                <w:sz w:val="19"/>
                <w:szCs w:val="19"/>
              </w:rPr>
            </w:pPr>
            <w:r w:rsidRPr="00E4396D">
              <w:rPr>
                <w:rFonts w:ascii="Arial Narrow" w:hAnsi="Arial Narrow"/>
                <w:i/>
                <w:sz w:val="19"/>
                <w:szCs w:val="19"/>
              </w:rPr>
              <w:t>ДСТУ 4115-2002</w:t>
            </w:r>
          </w:p>
        </w:tc>
      </w:tr>
    </w:tbl>
    <w:p w:rsidR="00EA204D" w:rsidRPr="00B7069B" w:rsidRDefault="00EA204D" w:rsidP="00ED3584">
      <w:pPr>
        <w:pStyle w:val="a4"/>
        <w:rPr>
          <w:b/>
          <w:sz w:val="6"/>
          <w:szCs w:val="6"/>
        </w:rPr>
      </w:pPr>
    </w:p>
    <w:p w:rsidR="009F708A" w:rsidRPr="009F708A" w:rsidRDefault="009F708A" w:rsidP="00ED3584">
      <w:pPr>
        <w:pStyle w:val="a4"/>
        <w:jc w:val="center"/>
        <w:rPr>
          <w:rFonts w:ascii="Arial Narrow" w:hAnsi="Arial Narrow"/>
          <w:b/>
          <w:sz w:val="16"/>
          <w:szCs w:val="16"/>
        </w:rPr>
      </w:pPr>
    </w:p>
    <w:p w:rsidR="008526D5" w:rsidRPr="006270CC" w:rsidRDefault="008526D5" w:rsidP="00ED3584">
      <w:pPr>
        <w:pStyle w:val="a4"/>
        <w:jc w:val="center"/>
        <w:rPr>
          <w:rFonts w:ascii="Arial Narrow" w:hAnsi="Arial Narrow"/>
          <w:b/>
          <w:sz w:val="22"/>
          <w:szCs w:val="22"/>
        </w:rPr>
      </w:pPr>
      <w:r w:rsidRPr="006270CC">
        <w:rPr>
          <w:rFonts w:ascii="Arial Narrow" w:hAnsi="Arial Narrow"/>
          <w:b/>
          <w:sz w:val="22"/>
          <w:szCs w:val="22"/>
        </w:rPr>
        <w:t>Вимірювання проводяться в атестованій лабораторії на сучасному обладнанні відповідно до діючих ДСТУ</w:t>
      </w:r>
      <w:r w:rsidR="005144AF">
        <w:rPr>
          <w:rFonts w:ascii="Arial Narrow" w:hAnsi="Arial Narrow"/>
          <w:b/>
          <w:sz w:val="22"/>
          <w:szCs w:val="22"/>
        </w:rPr>
        <w:t>.</w:t>
      </w:r>
    </w:p>
    <w:p w:rsidR="008526D5" w:rsidRPr="006270CC" w:rsidRDefault="008526D5" w:rsidP="00ED3584">
      <w:pPr>
        <w:pStyle w:val="a4"/>
        <w:jc w:val="center"/>
        <w:rPr>
          <w:rFonts w:ascii="Arial Narrow" w:hAnsi="Arial Narrow"/>
          <w:b/>
          <w:sz w:val="22"/>
          <w:szCs w:val="22"/>
        </w:rPr>
      </w:pPr>
      <w:r w:rsidRPr="006270CC">
        <w:rPr>
          <w:rFonts w:ascii="Arial Narrow" w:hAnsi="Arial Narrow"/>
          <w:b/>
          <w:sz w:val="22"/>
          <w:szCs w:val="22"/>
        </w:rPr>
        <w:t xml:space="preserve">З питань визначення якісних показників продукції рослинництва та ґрунту звертатися: </w:t>
      </w:r>
      <w:r w:rsidRPr="00620671">
        <w:rPr>
          <w:rFonts w:ascii="Arial Narrow" w:hAnsi="Arial Narrow"/>
          <w:b/>
          <w:i/>
          <w:sz w:val="22"/>
          <w:szCs w:val="22"/>
        </w:rPr>
        <w:t>тел./факс</w:t>
      </w:r>
      <w:r w:rsidRPr="006270CC">
        <w:rPr>
          <w:rFonts w:ascii="Arial Narrow" w:hAnsi="Arial Narrow"/>
          <w:b/>
          <w:sz w:val="22"/>
          <w:szCs w:val="22"/>
        </w:rPr>
        <w:t xml:space="preserve"> (0522) 31-57-95</w:t>
      </w:r>
    </w:p>
    <w:p w:rsidR="00476DD1" w:rsidRDefault="008526D5" w:rsidP="008A3591">
      <w:pPr>
        <w:pStyle w:val="a4"/>
        <w:jc w:val="center"/>
        <w:rPr>
          <w:rFonts w:ascii="Arial" w:hAnsi="Arial" w:cs="Arial"/>
          <w:b/>
          <w:noProof/>
          <w:sz w:val="44"/>
          <w:szCs w:val="44"/>
        </w:rPr>
      </w:pPr>
      <w:r w:rsidRPr="006270CC">
        <w:rPr>
          <w:rFonts w:ascii="Arial Narrow" w:hAnsi="Arial Narrow"/>
          <w:b/>
          <w:sz w:val="22"/>
          <w:szCs w:val="22"/>
        </w:rPr>
        <w:t xml:space="preserve">зав. вимірювальної лабораторії – </w:t>
      </w:r>
      <w:r w:rsidRPr="008A3591">
        <w:rPr>
          <w:rFonts w:ascii="Arial Narrow" w:hAnsi="Arial Narrow"/>
          <w:b/>
          <w:i/>
          <w:sz w:val="22"/>
          <w:szCs w:val="22"/>
        </w:rPr>
        <w:t>Коршунова Юлія Володимирівна</w:t>
      </w:r>
      <w:r w:rsidR="006270CC" w:rsidRPr="008A3591">
        <w:rPr>
          <w:rFonts w:ascii="Arial Narrow" w:hAnsi="Arial Narrow"/>
          <w:b/>
          <w:i/>
          <w:sz w:val="22"/>
          <w:szCs w:val="22"/>
        </w:rPr>
        <w:t>,</w:t>
      </w:r>
      <w:r w:rsidR="006270CC">
        <w:rPr>
          <w:rFonts w:ascii="Arial Narrow" w:hAnsi="Arial Narrow"/>
          <w:b/>
          <w:i/>
          <w:sz w:val="22"/>
          <w:szCs w:val="22"/>
        </w:rPr>
        <w:t xml:space="preserve">  </w:t>
      </w:r>
      <w:proofErr w:type="spellStart"/>
      <w:r w:rsidR="001662FD" w:rsidRPr="006270CC">
        <w:rPr>
          <w:rFonts w:ascii="Arial Narrow" w:hAnsi="Arial Narrow"/>
          <w:b/>
          <w:i/>
          <w:sz w:val="22"/>
          <w:szCs w:val="22"/>
        </w:rPr>
        <w:t>моб</w:t>
      </w:r>
      <w:proofErr w:type="spellEnd"/>
      <w:r w:rsidR="001662FD" w:rsidRPr="006270CC">
        <w:rPr>
          <w:rFonts w:ascii="Arial Narrow" w:hAnsi="Arial Narrow"/>
          <w:b/>
          <w:i/>
          <w:sz w:val="22"/>
          <w:szCs w:val="22"/>
        </w:rPr>
        <w:t>.</w:t>
      </w:r>
      <w:r w:rsidR="001662FD" w:rsidRPr="006270CC">
        <w:rPr>
          <w:rFonts w:ascii="Arial Narrow" w:hAnsi="Arial Narrow"/>
          <w:b/>
          <w:sz w:val="22"/>
          <w:szCs w:val="22"/>
        </w:rPr>
        <w:t xml:space="preserve"> 099-782-59-29</w:t>
      </w:r>
    </w:p>
    <w:sectPr w:rsidR="00476DD1" w:rsidSect="00E274C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5161F"/>
    <w:multiLevelType w:val="hybridMultilevel"/>
    <w:tmpl w:val="B1E2A474"/>
    <w:lvl w:ilvl="0" w:tplc="6A3C1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5561DE"/>
    <w:multiLevelType w:val="hybridMultilevel"/>
    <w:tmpl w:val="76C27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E6644"/>
    <w:multiLevelType w:val="hybridMultilevel"/>
    <w:tmpl w:val="05063806"/>
    <w:lvl w:ilvl="0" w:tplc="6A3C1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714FC"/>
    <w:multiLevelType w:val="hybridMultilevel"/>
    <w:tmpl w:val="8A94EA38"/>
    <w:lvl w:ilvl="0" w:tplc="6A3C172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A41747"/>
    <w:multiLevelType w:val="hybridMultilevel"/>
    <w:tmpl w:val="E2768382"/>
    <w:lvl w:ilvl="0" w:tplc="6A3C1722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521F0D"/>
    <w:multiLevelType w:val="hybridMultilevel"/>
    <w:tmpl w:val="F10AC796"/>
    <w:lvl w:ilvl="0" w:tplc="6A3C1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1E6896"/>
    <w:multiLevelType w:val="hybridMultilevel"/>
    <w:tmpl w:val="126E8720"/>
    <w:lvl w:ilvl="0" w:tplc="6A3C1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D32811"/>
    <w:multiLevelType w:val="hybridMultilevel"/>
    <w:tmpl w:val="8940C5C4"/>
    <w:lvl w:ilvl="0" w:tplc="6A3C1722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compat/>
  <w:rsids>
    <w:rsidRoot w:val="001D65F5"/>
    <w:rsid w:val="00022066"/>
    <w:rsid w:val="00024B32"/>
    <w:rsid w:val="00036334"/>
    <w:rsid w:val="000404AA"/>
    <w:rsid w:val="00041055"/>
    <w:rsid w:val="0004387A"/>
    <w:rsid w:val="00054E76"/>
    <w:rsid w:val="00075352"/>
    <w:rsid w:val="000802F3"/>
    <w:rsid w:val="00084EC3"/>
    <w:rsid w:val="00096FC0"/>
    <w:rsid w:val="000A15B7"/>
    <w:rsid w:val="000B5185"/>
    <w:rsid w:val="000D47E9"/>
    <w:rsid w:val="001053FB"/>
    <w:rsid w:val="00131DC0"/>
    <w:rsid w:val="00133D84"/>
    <w:rsid w:val="0013545C"/>
    <w:rsid w:val="001630E9"/>
    <w:rsid w:val="001662FD"/>
    <w:rsid w:val="001739B6"/>
    <w:rsid w:val="0018123E"/>
    <w:rsid w:val="00193F5D"/>
    <w:rsid w:val="001B15ED"/>
    <w:rsid w:val="001D0FB1"/>
    <w:rsid w:val="001D65F5"/>
    <w:rsid w:val="001E0621"/>
    <w:rsid w:val="001E1CE2"/>
    <w:rsid w:val="001E3C08"/>
    <w:rsid w:val="001F288A"/>
    <w:rsid w:val="002021A1"/>
    <w:rsid w:val="00213531"/>
    <w:rsid w:val="0024231F"/>
    <w:rsid w:val="0024544F"/>
    <w:rsid w:val="00247F3D"/>
    <w:rsid w:val="00251677"/>
    <w:rsid w:val="0025239C"/>
    <w:rsid w:val="00260977"/>
    <w:rsid w:val="00265F22"/>
    <w:rsid w:val="00275A0C"/>
    <w:rsid w:val="00280827"/>
    <w:rsid w:val="0029335C"/>
    <w:rsid w:val="00293C9A"/>
    <w:rsid w:val="002A12FA"/>
    <w:rsid w:val="002A1F29"/>
    <w:rsid w:val="002A25C5"/>
    <w:rsid w:val="002C0A01"/>
    <w:rsid w:val="002C0DF3"/>
    <w:rsid w:val="002D25AD"/>
    <w:rsid w:val="002D25C1"/>
    <w:rsid w:val="002E7EC0"/>
    <w:rsid w:val="002F3F5E"/>
    <w:rsid w:val="002F4529"/>
    <w:rsid w:val="002F7F28"/>
    <w:rsid w:val="00306B19"/>
    <w:rsid w:val="00314CAE"/>
    <w:rsid w:val="00322247"/>
    <w:rsid w:val="003268B0"/>
    <w:rsid w:val="00340FBD"/>
    <w:rsid w:val="00344FBE"/>
    <w:rsid w:val="00353E55"/>
    <w:rsid w:val="003678A8"/>
    <w:rsid w:val="0039186A"/>
    <w:rsid w:val="00395143"/>
    <w:rsid w:val="003A4428"/>
    <w:rsid w:val="003B24E2"/>
    <w:rsid w:val="003C3DFB"/>
    <w:rsid w:val="003C5616"/>
    <w:rsid w:val="003D3956"/>
    <w:rsid w:val="003E49C2"/>
    <w:rsid w:val="00400436"/>
    <w:rsid w:val="00405F5E"/>
    <w:rsid w:val="00407CAE"/>
    <w:rsid w:val="00414AA5"/>
    <w:rsid w:val="004243AC"/>
    <w:rsid w:val="00431CF4"/>
    <w:rsid w:val="004363C1"/>
    <w:rsid w:val="00443E6B"/>
    <w:rsid w:val="0045756B"/>
    <w:rsid w:val="004628B8"/>
    <w:rsid w:val="00465101"/>
    <w:rsid w:val="00470991"/>
    <w:rsid w:val="0047375F"/>
    <w:rsid w:val="00476DD1"/>
    <w:rsid w:val="00484612"/>
    <w:rsid w:val="004977EE"/>
    <w:rsid w:val="004B0E47"/>
    <w:rsid w:val="004B29AB"/>
    <w:rsid w:val="004D1434"/>
    <w:rsid w:val="004D58B9"/>
    <w:rsid w:val="004E0245"/>
    <w:rsid w:val="004E4109"/>
    <w:rsid w:val="004E747F"/>
    <w:rsid w:val="00505CF9"/>
    <w:rsid w:val="00512358"/>
    <w:rsid w:val="005144AF"/>
    <w:rsid w:val="00515C24"/>
    <w:rsid w:val="00527667"/>
    <w:rsid w:val="00542B27"/>
    <w:rsid w:val="005566F2"/>
    <w:rsid w:val="00560301"/>
    <w:rsid w:val="00563230"/>
    <w:rsid w:val="005650B0"/>
    <w:rsid w:val="005838F3"/>
    <w:rsid w:val="00587064"/>
    <w:rsid w:val="005A41CE"/>
    <w:rsid w:val="005A7082"/>
    <w:rsid w:val="005A70BA"/>
    <w:rsid w:val="005C6A1B"/>
    <w:rsid w:val="005E410C"/>
    <w:rsid w:val="005F13E8"/>
    <w:rsid w:val="006148D2"/>
    <w:rsid w:val="00620671"/>
    <w:rsid w:val="00622BA2"/>
    <w:rsid w:val="006270CC"/>
    <w:rsid w:val="0064034F"/>
    <w:rsid w:val="006856E6"/>
    <w:rsid w:val="00690196"/>
    <w:rsid w:val="00697B27"/>
    <w:rsid w:val="006B2875"/>
    <w:rsid w:val="006C3212"/>
    <w:rsid w:val="006C3267"/>
    <w:rsid w:val="006C6E46"/>
    <w:rsid w:val="006F0C56"/>
    <w:rsid w:val="006F2602"/>
    <w:rsid w:val="00705A53"/>
    <w:rsid w:val="00706708"/>
    <w:rsid w:val="0071776B"/>
    <w:rsid w:val="0072609D"/>
    <w:rsid w:val="0074078B"/>
    <w:rsid w:val="00745375"/>
    <w:rsid w:val="0075402D"/>
    <w:rsid w:val="007618E1"/>
    <w:rsid w:val="007942A8"/>
    <w:rsid w:val="007950DB"/>
    <w:rsid w:val="00796576"/>
    <w:rsid w:val="007A707E"/>
    <w:rsid w:val="007B2AEB"/>
    <w:rsid w:val="007B34E6"/>
    <w:rsid w:val="007B5A02"/>
    <w:rsid w:val="007B69C2"/>
    <w:rsid w:val="007D1449"/>
    <w:rsid w:val="007D52C4"/>
    <w:rsid w:val="007F026D"/>
    <w:rsid w:val="007F53EF"/>
    <w:rsid w:val="0080304E"/>
    <w:rsid w:val="00805284"/>
    <w:rsid w:val="00807BBF"/>
    <w:rsid w:val="008275C2"/>
    <w:rsid w:val="00833DD5"/>
    <w:rsid w:val="00833FFF"/>
    <w:rsid w:val="008456FF"/>
    <w:rsid w:val="008526D5"/>
    <w:rsid w:val="00855017"/>
    <w:rsid w:val="00864B50"/>
    <w:rsid w:val="00871B65"/>
    <w:rsid w:val="00872885"/>
    <w:rsid w:val="00890FBB"/>
    <w:rsid w:val="008932CD"/>
    <w:rsid w:val="008A0B55"/>
    <w:rsid w:val="008A3591"/>
    <w:rsid w:val="008B58FA"/>
    <w:rsid w:val="008C003C"/>
    <w:rsid w:val="008C4B03"/>
    <w:rsid w:val="008D38F2"/>
    <w:rsid w:val="008D743B"/>
    <w:rsid w:val="008E05EF"/>
    <w:rsid w:val="008F13D7"/>
    <w:rsid w:val="008F4B65"/>
    <w:rsid w:val="00901BCB"/>
    <w:rsid w:val="00903624"/>
    <w:rsid w:val="00904D7C"/>
    <w:rsid w:val="00904DC3"/>
    <w:rsid w:val="009054CE"/>
    <w:rsid w:val="00906DF1"/>
    <w:rsid w:val="009246E5"/>
    <w:rsid w:val="0093142C"/>
    <w:rsid w:val="009374E5"/>
    <w:rsid w:val="00954C3B"/>
    <w:rsid w:val="00960F55"/>
    <w:rsid w:val="00966C87"/>
    <w:rsid w:val="00977F40"/>
    <w:rsid w:val="0098429E"/>
    <w:rsid w:val="00993461"/>
    <w:rsid w:val="009C7823"/>
    <w:rsid w:val="009D0B2B"/>
    <w:rsid w:val="009F708A"/>
    <w:rsid w:val="009F7722"/>
    <w:rsid w:val="00A0161C"/>
    <w:rsid w:val="00A12185"/>
    <w:rsid w:val="00A42810"/>
    <w:rsid w:val="00A66D7D"/>
    <w:rsid w:val="00A76F9E"/>
    <w:rsid w:val="00A8561E"/>
    <w:rsid w:val="00A96CB8"/>
    <w:rsid w:val="00AB6EC6"/>
    <w:rsid w:val="00AC3556"/>
    <w:rsid w:val="00B058C6"/>
    <w:rsid w:val="00B079DA"/>
    <w:rsid w:val="00B136A5"/>
    <w:rsid w:val="00B17624"/>
    <w:rsid w:val="00B26A30"/>
    <w:rsid w:val="00B43E01"/>
    <w:rsid w:val="00B7069B"/>
    <w:rsid w:val="00B713EB"/>
    <w:rsid w:val="00B81752"/>
    <w:rsid w:val="00B836E8"/>
    <w:rsid w:val="00B84678"/>
    <w:rsid w:val="00B90820"/>
    <w:rsid w:val="00BC1EF4"/>
    <w:rsid w:val="00BC3698"/>
    <w:rsid w:val="00BD32F8"/>
    <w:rsid w:val="00BE22B0"/>
    <w:rsid w:val="00BE2698"/>
    <w:rsid w:val="00BE5963"/>
    <w:rsid w:val="00BF6ADD"/>
    <w:rsid w:val="00C02BA9"/>
    <w:rsid w:val="00C06FA7"/>
    <w:rsid w:val="00C16591"/>
    <w:rsid w:val="00C239D8"/>
    <w:rsid w:val="00C245D8"/>
    <w:rsid w:val="00C26C75"/>
    <w:rsid w:val="00C31895"/>
    <w:rsid w:val="00C47A30"/>
    <w:rsid w:val="00C5061F"/>
    <w:rsid w:val="00C509A7"/>
    <w:rsid w:val="00C53629"/>
    <w:rsid w:val="00C5639B"/>
    <w:rsid w:val="00C67744"/>
    <w:rsid w:val="00C75668"/>
    <w:rsid w:val="00C84A49"/>
    <w:rsid w:val="00C9203A"/>
    <w:rsid w:val="00C935ED"/>
    <w:rsid w:val="00C9796E"/>
    <w:rsid w:val="00CA4D25"/>
    <w:rsid w:val="00CD6F9E"/>
    <w:rsid w:val="00CE1238"/>
    <w:rsid w:val="00CF1F7D"/>
    <w:rsid w:val="00D00B62"/>
    <w:rsid w:val="00D03650"/>
    <w:rsid w:val="00D07FC4"/>
    <w:rsid w:val="00D21F9C"/>
    <w:rsid w:val="00D25FF7"/>
    <w:rsid w:val="00D410AC"/>
    <w:rsid w:val="00D44B9B"/>
    <w:rsid w:val="00D477F7"/>
    <w:rsid w:val="00D47B87"/>
    <w:rsid w:val="00D55570"/>
    <w:rsid w:val="00D64150"/>
    <w:rsid w:val="00D75459"/>
    <w:rsid w:val="00D911F9"/>
    <w:rsid w:val="00DA6FF2"/>
    <w:rsid w:val="00DB3489"/>
    <w:rsid w:val="00DB37E2"/>
    <w:rsid w:val="00DB5792"/>
    <w:rsid w:val="00DB611F"/>
    <w:rsid w:val="00DC0E2A"/>
    <w:rsid w:val="00DE30BB"/>
    <w:rsid w:val="00DF329B"/>
    <w:rsid w:val="00DF6070"/>
    <w:rsid w:val="00E26730"/>
    <w:rsid w:val="00E274C8"/>
    <w:rsid w:val="00E304CB"/>
    <w:rsid w:val="00E36B57"/>
    <w:rsid w:val="00E4396D"/>
    <w:rsid w:val="00E65BA6"/>
    <w:rsid w:val="00E67F6C"/>
    <w:rsid w:val="00E81F2D"/>
    <w:rsid w:val="00E87359"/>
    <w:rsid w:val="00E878FF"/>
    <w:rsid w:val="00EA204D"/>
    <w:rsid w:val="00EB2372"/>
    <w:rsid w:val="00EC082D"/>
    <w:rsid w:val="00ED3584"/>
    <w:rsid w:val="00ED6B98"/>
    <w:rsid w:val="00EF195D"/>
    <w:rsid w:val="00F07C51"/>
    <w:rsid w:val="00F14D9A"/>
    <w:rsid w:val="00F1528C"/>
    <w:rsid w:val="00F214C4"/>
    <w:rsid w:val="00F24CBA"/>
    <w:rsid w:val="00F259D3"/>
    <w:rsid w:val="00F32039"/>
    <w:rsid w:val="00F37991"/>
    <w:rsid w:val="00F45106"/>
    <w:rsid w:val="00F46178"/>
    <w:rsid w:val="00F62DB0"/>
    <w:rsid w:val="00F65620"/>
    <w:rsid w:val="00F7068A"/>
    <w:rsid w:val="00F81AA5"/>
    <w:rsid w:val="00FA156E"/>
    <w:rsid w:val="00FA1FCC"/>
    <w:rsid w:val="00FA67A3"/>
    <w:rsid w:val="00FC07B0"/>
    <w:rsid w:val="00FD000B"/>
    <w:rsid w:val="00FD3E71"/>
    <w:rsid w:val="00FE7AAB"/>
    <w:rsid w:val="00FF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65F5"/>
    <w:rPr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D65F5"/>
    <w:rPr>
      <w:color w:val="0000FF"/>
      <w:u w:val="single"/>
    </w:rPr>
  </w:style>
  <w:style w:type="paragraph" w:styleId="a4">
    <w:name w:val="Body Text"/>
    <w:basedOn w:val="a"/>
    <w:rsid w:val="001D65F5"/>
    <w:rPr>
      <w:sz w:val="25"/>
      <w:szCs w:val="20"/>
      <w:lang w:eastAsia="ru-RU"/>
    </w:rPr>
  </w:style>
  <w:style w:type="table" w:styleId="a5">
    <w:name w:val="Table Grid"/>
    <w:basedOn w:val="a1"/>
    <w:rsid w:val="001D65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0753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75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6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nauka.com.ua" TargetMode="External"/><Relationship Id="rId3" Type="http://schemas.openxmlformats.org/officeDocument/2006/relationships/styles" Target="styles.xml"/><Relationship Id="rId7" Type="http://schemas.openxmlformats.org/officeDocument/2006/relationships/hyperlink" Target="mailto:semena.2013@ukr.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D5D92-2882-477D-8684-F0F88193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kntu</Company>
  <LinksUpToDate>false</LinksUpToDate>
  <CharactersWithSpaces>6329</CharactersWithSpaces>
  <SharedDoc>false</SharedDoc>
  <HLinks>
    <vt:vector size="24" baseType="variant">
      <vt:variant>
        <vt:i4>1441884</vt:i4>
      </vt:variant>
      <vt:variant>
        <vt:i4>9</vt:i4>
      </vt:variant>
      <vt:variant>
        <vt:i4>0</vt:i4>
      </vt:variant>
      <vt:variant>
        <vt:i4>5</vt:i4>
      </vt:variant>
      <vt:variant>
        <vt:lpwstr>http://www.agronauka.com.ua/</vt:lpwstr>
      </vt:variant>
      <vt:variant>
        <vt:lpwstr/>
      </vt:variant>
      <vt:variant>
        <vt:i4>6291479</vt:i4>
      </vt:variant>
      <vt:variant>
        <vt:i4>6</vt:i4>
      </vt:variant>
      <vt:variant>
        <vt:i4>0</vt:i4>
      </vt:variant>
      <vt:variant>
        <vt:i4>5</vt:i4>
      </vt:variant>
      <vt:variant>
        <vt:lpwstr>mailto:semena.2013@mail.ru</vt:lpwstr>
      </vt:variant>
      <vt:variant>
        <vt:lpwstr/>
      </vt:variant>
      <vt:variant>
        <vt:i4>1441884</vt:i4>
      </vt:variant>
      <vt:variant>
        <vt:i4>3</vt:i4>
      </vt:variant>
      <vt:variant>
        <vt:i4>0</vt:i4>
      </vt:variant>
      <vt:variant>
        <vt:i4>5</vt:i4>
      </vt:variant>
      <vt:variant>
        <vt:lpwstr>http://www.agronauka.com.ua/</vt:lpwstr>
      </vt:variant>
      <vt:variant>
        <vt:lpwstr/>
      </vt:variant>
      <vt:variant>
        <vt:i4>3670019</vt:i4>
      </vt:variant>
      <vt:variant>
        <vt:i4>0</vt:i4>
      </vt:variant>
      <vt:variant>
        <vt:i4>0</vt:i4>
      </vt:variant>
      <vt:variant>
        <vt:i4>5</vt:i4>
      </vt:variant>
      <vt:variant>
        <vt:lpwstr>mailto:semena.2013@ukr.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opoleQQ</dc:creator>
  <cp:keywords/>
  <cp:lastModifiedBy>Admin</cp:lastModifiedBy>
  <cp:revision>6</cp:revision>
  <cp:lastPrinted>2017-06-13T09:13:00Z</cp:lastPrinted>
  <dcterms:created xsi:type="dcterms:W3CDTF">2017-06-21T13:31:00Z</dcterms:created>
  <dcterms:modified xsi:type="dcterms:W3CDTF">2017-07-07T08:29:00Z</dcterms:modified>
</cp:coreProperties>
</file>